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EE" w:rsidRPr="001F09EE" w:rsidRDefault="001F09EE" w:rsidP="001F09EE">
      <w:pPr>
        <w:jc w:val="center"/>
        <w:rPr>
          <w:b/>
          <w:bCs/>
          <w:sz w:val="32"/>
          <w:szCs w:val="32"/>
        </w:rPr>
      </w:pPr>
      <w:r w:rsidRPr="001F09EE">
        <w:rPr>
          <w:b/>
          <w:bCs/>
          <w:sz w:val="32"/>
          <w:szCs w:val="32"/>
        </w:rPr>
        <w:t>ROADS ACT, 1993</w:t>
      </w:r>
      <w:r w:rsidRPr="001F09EE">
        <w:rPr>
          <w:b/>
          <w:bCs/>
          <w:sz w:val="32"/>
          <w:szCs w:val="32"/>
        </w:rPr>
        <w:br/>
        <w:t>ROADS REGULATIONS 1994</w:t>
      </w:r>
      <w:r w:rsidRPr="001F09EE">
        <w:rPr>
          <w:b/>
          <w:bCs/>
          <w:sz w:val="32"/>
          <w:szCs w:val="32"/>
        </w:rPr>
        <w:br/>
        <w:t>PLANNING AND DEVELOPMENT ACTS, 2000-2019</w:t>
      </w:r>
    </w:p>
    <w:p w:rsidR="001F09EE" w:rsidRPr="001F09EE" w:rsidRDefault="001F09EE" w:rsidP="001F09EE">
      <w:pPr>
        <w:jc w:val="center"/>
        <w:rPr>
          <w:b/>
          <w:bCs/>
          <w:sz w:val="32"/>
          <w:szCs w:val="32"/>
        </w:rPr>
      </w:pPr>
      <w:r w:rsidRPr="001F09EE">
        <w:rPr>
          <w:b/>
          <w:bCs/>
          <w:sz w:val="32"/>
          <w:szCs w:val="32"/>
        </w:rPr>
        <w:br/>
      </w:r>
      <w:r w:rsidRPr="001F09EE">
        <w:rPr>
          <w:b/>
          <w:bCs/>
          <w:sz w:val="36"/>
          <w:szCs w:val="36"/>
        </w:rPr>
        <w:t>Declaration of Public Roads</w:t>
      </w:r>
    </w:p>
    <w:p w:rsidR="00433E43" w:rsidRDefault="001F09EE" w:rsidP="00930286">
      <w:pPr>
        <w:rPr>
          <w:sz w:val="24"/>
          <w:szCs w:val="24"/>
        </w:rPr>
      </w:pPr>
      <w:r w:rsidRPr="001F09EE">
        <w:rPr>
          <w:b/>
          <w:bCs/>
          <w:sz w:val="24"/>
          <w:szCs w:val="24"/>
        </w:rPr>
        <w:br/>
      </w:r>
      <w:r w:rsidRPr="001F09EE">
        <w:rPr>
          <w:sz w:val="24"/>
          <w:szCs w:val="24"/>
        </w:rPr>
        <w:t>Pursuant to Section 11 of the Roads Act, 1993 and Article 5 of the Roads Regulations 1994,</w:t>
      </w:r>
      <w:r>
        <w:rPr>
          <w:sz w:val="24"/>
          <w:szCs w:val="24"/>
        </w:rPr>
        <w:t xml:space="preserve"> </w:t>
      </w:r>
      <w:r w:rsidRPr="001F09EE">
        <w:rPr>
          <w:sz w:val="24"/>
          <w:szCs w:val="24"/>
        </w:rPr>
        <w:t>Notice is hereby given of the intention of Leitrim County Council to declare the following</w:t>
      </w:r>
      <w:r>
        <w:rPr>
          <w:sz w:val="24"/>
          <w:szCs w:val="24"/>
        </w:rPr>
        <w:t xml:space="preserve"> </w:t>
      </w:r>
      <w:r w:rsidR="00FA3BC7">
        <w:rPr>
          <w:sz w:val="24"/>
          <w:szCs w:val="24"/>
        </w:rPr>
        <w:t>road</w:t>
      </w:r>
      <w:r w:rsidRPr="001F09EE">
        <w:rPr>
          <w:sz w:val="24"/>
          <w:szCs w:val="24"/>
        </w:rPr>
        <w:t xml:space="preserve"> as </w:t>
      </w:r>
      <w:r w:rsidR="00FA3BC7">
        <w:rPr>
          <w:sz w:val="24"/>
          <w:szCs w:val="24"/>
        </w:rPr>
        <w:t xml:space="preserve">a </w:t>
      </w:r>
      <w:r w:rsidRPr="001F09EE">
        <w:rPr>
          <w:sz w:val="24"/>
          <w:szCs w:val="24"/>
        </w:rPr>
        <w:t>public road. Pursuant to Section 180 of the Planning and Development Acts, 2000-</w:t>
      </w:r>
      <w:r w:rsidR="00FA3BC7">
        <w:rPr>
          <w:sz w:val="24"/>
          <w:szCs w:val="24"/>
        </w:rPr>
        <w:t>2019 where the road</w:t>
      </w:r>
      <w:r w:rsidRPr="001F09EE">
        <w:rPr>
          <w:sz w:val="24"/>
          <w:szCs w:val="24"/>
        </w:rPr>
        <w:t xml:space="preserve"> in question </w:t>
      </w:r>
      <w:r w:rsidR="00FA3BC7">
        <w:rPr>
          <w:sz w:val="24"/>
          <w:szCs w:val="24"/>
        </w:rPr>
        <w:t>is</w:t>
      </w:r>
      <w:r w:rsidRPr="001F09EE">
        <w:rPr>
          <w:sz w:val="24"/>
          <w:szCs w:val="24"/>
        </w:rPr>
        <w:t xml:space="preserve"> located </w:t>
      </w:r>
      <w:r>
        <w:rPr>
          <w:sz w:val="24"/>
          <w:szCs w:val="24"/>
        </w:rPr>
        <w:t>w</w:t>
      </w:r>
      <w:r w:rsidRPr="001F09EE">
        <w:rPr>
          <w:sz w:val="24"/>
          <w:szCs w:val="24"/>
        </w:rPr>
        <w:t>ithin housing estates, and where the roads</w:t>
      </w:r>
      <w:r>
        <w:rPr>
          <w:sz w:val="24"/>
          <w:szCs w:val="24"/>
        </w:rPr>
        <w:t xml:space="preserve"> </w:t>
      </w:r>
      <w:r w:rsidRPr="001F09EE">
        <w:rPr>
          <w:sz w:val="24"/>
          <w:szCs w:val="24"/>
        </w:rPr>
        <w:t>are declared public roads, Leitrim County Council proposes to take in charge, in accordance</w:t>
      </w:r>
      <w:r>
        <w:rPr>
          <w:sz w:val="24"/>
          <w:szCs w:val="24"/>
        </w:rPr>
        <w:t xml:space="preserve"> </w:t>
      </w:r>
      <w:r w:rsidRPr="001F09EE">
        <w:rPr>
          <w:sz w:val="24"/>
          <w:szCs w:val="24"/>
        </w:rPr>
        <w:t>with the Council’s Taking in Charge policy, any public open spaces</w:t>
      </w:r>
      <w:r w:rsidR="00FA3BC7">
        <w:rPr>
          <w:sz w:val="24"/>
          <w:szCs w:val="24"/>
          <w:vertAlign w:val="superscript"/>
        </w:rPr>
        <w:t>1</w:t>
      </w:r>
      <w:r w:rsidRPr="001F09EE">
        <w:rPr>
          <w:sz w:val="24"/>
          <w:szCs w:val="24"/>
        </w:rPr>
        <w:t>, public car park</w:t>
      </w:r>
      <w:r w:rsidR="00FA3BC7">
        <w:rPr>
          <w:sz w:val="24"/>
          <w:szCs w:val="24"/>
        </w:rPr>
        <w:t>s</w:t>
      </w:r>
      <w:r>
        <w:rPr>
          <w:sz w:val="24"/>
          <w:szCs w:val="24"/>
          <w:vertAlign w:val="superscript"/>
        </w:rPr>
        <w:t>1</w:t>
      </w:r>
      <w:r w:rsidRPr="001F09EE">
        <w:rPr>
          <w:sz w:val="24"/>
          <w:szCs w:val="24"/>
        </w:rPr>
        <w:t>,</w:t>
      </w:r>
      <w:r>
        <w:rPr>
          <w:sz w:val="24"/>
          <w:szCs w:val="24"/>
        </w:rPr>
        <w:t xml:space="preserve"> </w:t>
      </w:r>
      <w:r w:rsidRPr="001F09EE">
        <w:rPr>
          <w:sz w:val="24"/>
          <w:szCs w:val="24"/>
        </w:rPr>
        <w:t>sewers</w:t>
      </w:r>
      <w:r>
        <w:rPr>
          <w:sz w:val="24"/>
          <w:szCs w:val="24"/>
          <w:vertAlign w:val="superscript"/>
        </w:rPr>
        <w:t>2</w:t>
      </w:r>
      <w:r w:rsidRPr="001F09EE">
        <w:rPr>
          <w:sz w:val="24"/>
          <w:szCs w:val="24"/>
        </w:rPr>
        <w:t>, water-mains</w:t>
      </w:r>
      <w:r>
        <w:rPr>
          <w:sz w:val="24"/>
          <w:szCs w:val="24"/>
          <w:vertAlign w:val="superscript"/>
        </w:rPr>
        <w:t>2</w:t>
      </w:r>
      <w:r w:rsidRPr="001F09EE">
        <w:rPr>
          <w:sz w:val="24"/>
          <w:szCs w:val="24"/>
        </w:rPr>
        <w:t xml:space="preserve"> or service connections</w:t>
      </w:r>
      <w:r>
        <w:rPr>
          <w:sz w:val="24"/>
          <w:szCs w:val="24"/>
          <w:vertAlign w:val="superscript"/>
        </w:rPr>
        <w:t>2</w:t>
      </w:r>
      <w:r w:rsidRPr="001F09EE">
        <w:rPr>
          <w:sz w:val="24"/>
          <w:szCs w:val="24"/>
        </w:rPr>
        <w:t xml:space="preserve"> within the attendant grounds of the</w:t>
      </w:r>
      <w:r>
        <w:rPr>
          <w:sz w:val="24"/>
          <w:szCs w:val="24"/>
        </w:rPr>
        <w:t xml:space="preserve"> </w:t>
      </w:r>
      <w:r w:rsidRPr="001F09EE">
        <w:rPr>
          <w:sz w:val="24"/>
          <w:szCs w:val="24"/>
        </w:rPr>
        <w:t>development.</w:t>
      </w:r>
    </w:p>
    <w:p w:rsidR="001F09EE" w:rsidRDefault="001F09EE" w:rsidP="00930286">
      <w:pPr>
        <w:rPr>
          <w:sz w:val="24"/>
          <w:szCs w:val="24"/>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4"/>
        <w:gridCol w:w="7076"/>
        <w:gridCol w:w="2126"/>
      </w:tblGrid>
      <w:tr w:rsidR="001F09EE" w:rsidRPr="001F09EE" w:rsidTr="008A297B">
        <w:tc>
          <w:tcPr>
            <w:tcW w:w="534" w:type="dxa"/>
            <w:tcBorders>
              <w:top w:val="single" w:sz="4" w:space="0" w:color="auto"/>
              <w:left w:val="single" w:sz="4" w:space="0" w:color="auto"/>
              <w:bottom w:val="single" w:sz="4" w:space="0" w:color="auto"/>
              <w:right w:val="single" w:sz="4" w:space="0" w:color="auto"/>
            </w:tcBorders>
          </w:tcPr>
          <w:p w:rsidR="001F09EE" w:rsidRPr="001F09EE" w:rsidRDefault="001F09EE" w:rsidP="001F09EE">
            <w:pPr>
              <w:spacing w:after="0" w:line="240" w:lineRule="auto"/>
              <w:rPr>
                <w:rFonts w:ascii="Calibri" w:eastAsia="Times New Roman" w:hAnsi="Calibri" w:cs="Calibri"/>
                <w:b/>
                <w:bCs/>
                <w:color w:val="000000"/>
                <w:sz w:val="24"/>
                <w:lang w:val="en-US"/>
              </w:rPr>
            </w:pPr>
          </w:p>
        </w:tc>
        <w:tc>
          <w:tcPr>
            <w:tcW w:w="7076" w:type="dxa"/>
            <w:tcBorders>
              <w:top w:val="single" w:sz="4" w:space="0" w:color="auto"/>
              <w:left w:val="single" w:sz="4" w:space="0" w:color="auto"/>
              <w:bottom w:val="single" w:sz="4" w:space="0" w:color="auto"/>
              <w:right w:val="single" w:sz="4" w:space="0" w:color="auto"/>
            </w:tcBorders>
            <w:vAlign w:val="center"/>
            <w:hideMark/>
          </w:tcPr>
          <w:p w:rsidR="001F09EE" w:rsidRPr="001F09EE" w:rsidRDefault="001F09EE" w:rsidP="001F09EE">
            <w:pPr>
              <w:spacing w:after="0" w:line="240" w:lineRule="auto"/>
              <w:rPr>
                <w:rFonts w:ascii="Times New Roman" w:eastAsia="Times New Roman" w:hAnsi="Times New Roman" w:cs="Times New Roman"/>
                <w:sz w:val="24"/>
                <w:szCs w:val="24"/>
                <w:lang w:val="en-US"/>
              </w:rPr>
            </w:pPr>
            <w:r w:rsidRPr="001F09EE">
              <w:rPr>
                <w:rFonts w:ascii="Calibri" w:eastAsia="Times New Roman" w:hAnsi="Calibri" w:cs="Calibri"/>
                <w:b/>
                <w:bCs/>
                <w:color w:val="000000"/>
                <w:sz w:val="24"/>
                <w:lang w:val="en-US"/>
              </w:rPr>
              <w:t xml:space="preserve">Description </w:t>
            </w:r>
          </w:p>
        </w:tc>
        <w:tc>
          <w:tcPr>
            <w:tcW w:w="2126" w:type="dxa"/>
            <w:tcBorders>
              <w:top w:val="single" w:sz="4" w:space="0" w:color="auto"/>
              <w:left w:val="single" w:sz="4" w:space="0" w:color="auto"/>
              <w:bottom w:val="single" w:sz="4" w:space="0" w:color="auto"/>
              <w:right w:val="single" w:sz="4" w:space="0" w:color="auto"/>
            </w:tcBorders>
            <w:vAlign w:val="center"/>
            <w:hideMark/>
          </w:tcPr>
          <w:p w:rsidR="001F09EE" w:rsidRPr="001F09EE" w:rsidRDefault="001F09EE" w:rsidP="001F09EE">
            <w:pPr>
              <w:spacing w:after="0" w:line="240" w:lineRule="auto"/>
              <w:rPr>
                <w:rFonts w:ascii="Times New Roman" w:eastAsia="Times New Roman" w:hAnsi="Times New Roman" w:cs="Times New Roman"/>
                <w:sz w:val="24"/>
                <w:szCs w:val="24"/>
                <w:lang w:val="en-US"/>
              </w:rPr>
            </w:pPr>
            <w:r w:rsidRPr="001F09EE">
              <w:rPr>
                <w:rFonts w:ascii="Calibri" w:eastAsia="Times New Roman" w:hAnsi="Calibri" w:cs="Calibri"/>
                <w:b/>
                <w:bCs/>
                <w:color w:val="000000"/>
                <w:sz w:val="24"/>
                <w:lang w:val="en-US"/>
              </w:rPr>
              <w:t>Length</w:t>
            </w:r>
          </w:p>
        </w:tc>
      </w:tr>
      <w:tr w:rsidR="001F09EE" w:rsidRPr="001F09EE" w:rsidTr="008A297B">
        <w:trPr>
          <w:trHeight w:val="911"/>
        </w:trPr>
        <w:tc>
          <w:tcPr>
            <w:tcW w:w="534" w:type="dxa"/>
            <w:tcBorders>
              <w:top w:val="single" w:sz="4" w:space="0" w:color="auto"/>
              <w:left w:val="single" w:sz="4" w:space="0" w:color="auto"/>
              <w:bottom w:val="single" w:sz="4" w:space="0" w:color="auto"/>
              <w:right w:val="single" w:sz="4" w:space="0" w:color="auto"/>
            </w:tcBorders>
            <w:vAlign w:val="center"/>
            <w:hideMark/>
          </w:tcPr>
          <w:p w:rsidR="001F09EE" w:rsidRPr="00227192" w:rsidRDefault="001F09EE" w:rsidP="00227192">
            <w:pPr>
              <w:pStyle w:val="ListParagraph"/>
              <w:numPr>
                <w:ilvl w:val="0"/>
                <w:numId w:val="1"/>
              </w:numPr>
              <w:spacing w:after="0" w:line="240" w:lineRule="auto"/>
              <w:rPr>
                <w:rFonts w:ascii="Times New Roman" w:eastAsia="Times New Roman" w:hAnsi="Times New Roman" w:cs="Times New Roman"/>
                <w:sz w:val="24"/>
                <w:szCs w:val="24"/>
                <w:lang w:val="en-US"/>
              </w:rPr>
            </w:pPr>
          </w:p>
        </w:tc>
        <w:tc>
          <w:tcPr>
            <w:tcW w:w="7076" w:type="dxa"/>
            <w:tcBorders>
              <w:top w:val="single" w:sz="4" w:space="0" w:color="auto"/>
              <w:left w:val="single" w:sz="4" w:space="0" w:color="auto"/>
              <w:bottom w:val="single" w:sz="4" w:space="0" w:color="auto"/>
              <w:right w:val="single" w:sz="4" w:space="0" w:color="auto"/>
            </w:tcBorders>
            <w:vAlign w:val="center"/>
            <w:hideMark/>
          </w:tcPr>
          <w:p w:rsidR="001F09EE" w:rsidRPr="001F09EE" w:rsidRDefault="00343B35" w:rsidP="00A160DD">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Road off Regional</w:t>
            </w:r>
            <w:r w:rsidR="001F09EE" w:rsidRPr="001F09EE">
              <w:rPr>
                <w:rFonts w:ascii="Calibri" w:eastAsia="Times New Roman" w:hAnsi="Calibri" w:cs="Calibri"/>
                <w:color w:val="000000"/>
                <w:sz w:val="24"/>
                <w:lang w:val="en-US"/>
              </w:rPr>
              <w:t xml:space="preserve"> Road </w:t>
            </w:r>
            <w:r>
              <w:rPr>
                <w:rFonts w:ascii="Calibri" w:eastAsia="Times New Roman" w:hAnsi="Calibri" w:cs="Calibri"/>
                <w:color w:val="000000"/>
                <w:sz w:val="24"/>
                <w:lang w:val="en-US"/>
              </w:rPr>
              <w:t>R-</w:t>
            </w:r>
            <w:r w:rsidR="00A160DD">
              <w:rPr>
                <w:rFonts w:ascii="Calibri" w:eastAsia="Times New Roman" w:hAnsi="Calibri" w:cs="Calibri"/>
                <w:color w:val="000000"/>
                <w:sz w:val="24"/>
                <w:lang w:val="en-US"/>
              </w:rPr>
              <w:t>209-11</w:t>
            </w:r>
            <w:r>
              <w:rPr>
                <w:rFonts w:ascii="Calibri" w:eastAsia="Times New Roman" w:hAnsi="Calibri" w:cs="Calibri"/>
                <w:color w:val="000000"/>
                <w:sz w:val="24"/>
                <w:lang w:val="en-US"/>
              </w:rPr>
              <w:t xml:space="preserve"> serving </w:t>
            </w:r>
            <w:r w:rsidR="00A160DD">
              <w:rPr>
                <w:rFonts w:ascii="Calibri" w:eastAsia="Times New Roman" w:hAnsi="Calibri" w:cs="Calibri"/>
                <w:color w:val="000000"/>
                <w:sz w:val="24"/>
                <w:lang w:val="en-US"/>
              </w:rPr>
              <w:t>Beal na Leica</w:t>
            </w:r>
            <w:r>
              <w:rPr>
                <w:rFonts w:ascii="Calibri" w:eastAsia="Times New Roman" w:hAnsi="Calibri" w:cs="Calibri"/>
                <w:color w:val="000000"/>
                <w:sz w:val="24"/>
                <w:lang w:val="en-US"/>
              </w:rPr>
              <w:t xml:space="preserve"> </w:t>
            </w:r>
            <w:r w:rsidR="001F09EE" w:rsidRPr="001F09EE">
              <w:rPr>
                <w:rFonts w:ascii="Calibri" w:eastAsia="Times New Roman" w:hAnsi="Calibri" w:cs="Calibri"/>
                <w:color w:val="000000"/>
                <w:sz w:val="24"/>
                <w:lang w:val="en-US"/>
              </w:rPr>
              <w:t>Housing</w:t>
            </w:r>
            <w:r w:rsidR="001F09EE">
              <w:rPr>
                <w:rFonts w:ascii="Calibri" w:eastAsia="Times New Roman" w:hAnsi="Calibri" w:cs="Calibri"/>
                <w:color w:val="000000"/>
                <w:sz w:val="24"/>
                <w:lang w:val="en-US"/>
              </w:rPr>
              <w:t xml:space="preserve"> </w:t>
            </w:r>
            <w:r w:rsidR="001F09EE" w:rsidRPr="001F09EE">
              <w:rPr>
                <w:rFonts w:ascii="Calibri" w:eastAsia="Times New Roman" w:hAnsi="Calibri" w:cs="Calibri"/>
                <w:color w:val="000000"/>
                <w:sz w:val="24"/>
                <w:lang w:val="en-US"/>
              </w:rPr>
              <w:t xml:space="preserve">Estate in the townland of </w:t>
            </w:r>
            <w:r w:rsidR="00A160DD">
              <w:rPr>
                <w:rFonts w:ascii="Calibri" w:eastAsia="Times New Roman" w:hAnsi="Calibri" w:cs="Calibri"/>
                <w:color w:val="000000"/>
                <w:sz w:val="24"/>
                <w:lang w:val="en-US"/>
              </w:rPr>
              <w:t>Keshcarrigan</w:t>
            </w:r>
            <w:r w:rsidR="001F09EE" w:rsidRPr="001F09EE">
              <w:rPr>
                <w:rFonts w:ascii="Calibri" w:eastAsia="Times New Roman" w:hAnsi="Calibri" w:cs="Calibri"/>
                <w:color w:val="000000"/>
                <w:sz w:val="24"/>
                <w:lang w:val="en-US"/>
              </w:rPr>
              <w:t xml:space="preserve"> Td. for a distance of </w:t>
            </w:r>
            <w:r w:rsidR="00A160DD">
              <w:rPr>
                <w:rFonts w:ascii="Calibri" w:eastAsia="Times New Roman" w:hAnsi="Calibri" w:cs="Calibri"/>
                <w:color w:val="000000"/>
                <w:sz w:val="24"/>
                <w:lang w:val="en-US"/>
              </w:rPr>
              <w:t>144</w:t>
            </w:r>
            <w:r w:rsidR="001F09EE" w:rsidRPr="001F09EE">
              <w:rPr>
                <w:rFonts w:ascii="Calibri" w:eastAsia="Times New Roman" w:hAnsi="Calibri" w:cs="Calibri"/>
                <w:color w:val="000000"/>
                <w:sz w:val="24"/>
                <w:lang w:val="en-US"/>
              </w:rPr>
              <w:t>meters</w:t>
            </w:r>
          </w:p>
        </w:tc>
        <w:tc>
          <w:tcPr>
            <w:tcW w:w="2126" w:type="dxa"/>
            <w:tcBorders>
              <w:top w:val="single" w:sz="4" w:space="0" w:color="auto"/>
              <w:left w:val="single" w:sz="4" w:space="0" w:color="auto"/>
              <w:bottom w:val="single" w:sz="4" w:space="0" w:color="auto"/>
              <w:right w:val="single" w:sz="4" w:space="0" w:color="auto"/>
            </w:tcBorders>
            <w:vAlign w:val="center"/>
            <w:hideMark/>
          </w:tcPr>
          <w:p w:rsidR="001F09EE" w:rsidRPr="001F09EE" w:rsidRDefault="00A160DD" w:rsidP="001F09EE">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144</w:t>
            </w:r>
            <w:r w:rsidR="002B63D7">
              <w:rPr>
                <w:rFonts w:ascii="Calibri" w:eastAsia="Times New Roman" w:hAnsi="Calibri" w:cs="Calibri"/>
                <w:color w:val="000000"/>
                <w:sz w:val="24"/>
                <w:lang w:val="en-US"/>
              </w:rPr>
              <w:t xml:space="preserve"> Metre</w:t>
            </w:r>
            <w:r w:rsidR="001F09EE" w:rsidRPr="001F09EE">
              <w:rPr>
                <w:rFonts w:ascii="Calibri" w:eastAsia="Times New Roman" w:hAnsi="Calibri" w:cs="Calibri"/>
                <w:color w:val="000000"/>
                <w:sz w:val="24"/>
                <w:lang w:val="en-US"/>
              </w:rPr>
              <w:t>s</w:t>
            </w:r>
          </w:p>
        </w:tc>
      </w:tr>
      <w:tr w:rsidR="00A160DD" w:rsidRPr="001F09EE" w:rsidTr="008A297B">
        <w:trPr>
          <w:trHeight w:val="911"/>
        </w:trPr>
        <w:tc>
          <w:tcPr>
            <w:tcW w:w="534" w:type="dxa"/>
            <w:tcBorders>
              <w:top w:val="single" w:sz="4" w:space="0" w:color="auto"/>
              <w:left w:val="single" w:sz="4" w:space="0" w:color="auto"/>
              <w:bottom w:val="single" w:sz="4" w:space="0" w:color="auto"/>
              <w:right w:val="single" w:sz="4" w:space="0" w:color="auto"/>
            </w:tcBorders>
            <w:vAlign w:val="center"/>
            <w:hideMark/>
          </w:tcPr>
          <w:p w:rsidR="00227192" w:rsidRPr="00227192" w:rsidRDefault="00227192" w:rsidP="00227192">
            <w:pPr>
              <w:pStyle w:val="ListParagraph"/>
              <w:numPr>
                <w:ilvl w:val="0"/>
                <w:numId w:val="1"/>
              </w:numPr>
              <w:spacing w:after="0" w:line="240" w:lineRule="auto"/>
              <w:rPr>
                <w:rFonts w:ascii="Calibri" w:eastAsia="Times New Roman" w:hAnsi="Calibri" w:cs="Calibri"/>
                <w:color w:val="000000"/>
                <w:sz w:val="24"/>
                <w:lang w:val="en-US"/>
              </w:rPr>
            </w:pPr>
          </w:p>
        </w:tc>
        <w:tc>
          <w:tcPr>
            <w:tcW w:w="7076" w:type="dxa"/>
            <w:tcBorders>
              <w:top w:val="single" w:sz="4" w:space="0" w:color="auto"/>
              <w:left w:val="single" w:sz="4" w:space="0" w:color="auto"/>
              <w:bottom w:val="single" w:sz="4" w:space="0" w:color="auto"/>
              <w:right w:val="single" w:sz="4" w:space="0" w:color="auto"/>
            </w:tcBorders>
            <w:vAlign w:val="center"/>
            <w:hideMark/>
          </w:tcPr>
          <w:p w:rsidR="00A160DD" w:rsidRPr="001F09EE" w:rsidRDefault="00A160DD" w:rsidP="00A160DD">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Road off Regional</w:t>
            </w:r>
            <w:r w:rsidRPr="001F09EE">
              <w:rPr>
                <w:rFonts w:ascii="Calibri" w:eastAsia="Times New Roman" w:hAnsi="Calibri" w:cs="Calibri"/>
                <w:color w:val="000000"/>
                <w:sz w:val="24"/>
                <w:lang w:val="en-US"/>
              </w:rPr>
              <w:t xml:space="preserve"> Road </w:t>
            </w:r>
            <w:r>
              <w:rPr>
                <w:rFonts w:ascii="Calibri" w:eastAsia="Times New Roman" w:hAnsi="Calibri" w:cs="Calibri"/>
                <w:color w:val="000000"/>
                <w:sz w:val="24"/>
                <w:lang w:val="en-US"/>
              </w:rPr>
              <w:t xml:space="preserve">R-202-1 serving River Meadow </w:t>
            </w:r>
            <w:r w:rsidRPr="001F09EE">
              <w:rPr>
                <w:rFonts w:ascii="Calibri" w:eastAsia="Times New Roman" w:hAnsi="Calibri" w:cs="Calibri"/>
                <w:color w:val="000000"/>
                <w:sz w:val="24"/>
                <w:lang w:val="en-US"/>
              </w:rPr>
              <w:t>Housing</w:t>
            </w:r>
            <w:r>
              <w:rPr>
                <w:rFonts w:ascii="Calibri" w:eastAsia="Times New Roman" w:hAnsi="Calibri" w:cs="Calibri"/>
                <w:color w:val="000000"/>
                <w:sz w:val="24"/>
                <w:lang w:val="en-US"/>
              </w:rPr>
              <w:t xml:space="preserve"> </w:t>
            </w:r>
            <w:r w:rsidRPr="001F09EE">
              <w:rPr>
                <w:rFonts w:ascii="Calibri" w:eastAsia="Times New Roman" w:hAnsi="Calibri" w:cs="Calibri"/>
                <w:color w:val="000000"/>
                <w:sz w:val="24"/>
                <w:lang w:val="en-US"/>
              </w:rPr>
              <w:t xml:space="preserve">Estate in the townland of </w:t>
            </w:r>
            <w:r>
              <w:rPr>
                <w:rFonts w:ascii="Calibri" w:eastAsia="Times New Roman" w:hAnsi="Calibri" w:cs="Calibri"/>
                <w:color w:val="000000"/>
                <w:sz w:val="24"/>
                <w:lang w:val="en-US"/>
              </w:rPr>
              <w:t>Clooncolry</w:t>
            </w:r>
            <w:r w:rsidRPr="001F09EE">
              <w:rPr>
                <w:rFonts w:ascii="Calibri" w:eastAsia="Times New Roman" w:hAnsi="Calibri" w:cs="Calibri"/>
                <w:color w:val="000000"/>
                <w:sz w:val="24"/>
                <w:lang w:val="en-US"/>
              </w:rPr>
              <w:t xml:space="preserve"> Td. for a distance of </w:t>
            </w:r>
            <w:r>
              <w:rPr>
                <w:rFonts w:ascii="Calibri" w:eastAsia="Times New Roman" w:hAnsi="Calibri" w:cs="Calibri"/>
                <w:color w:val="000000"/>
                <w:sz w:val="24"/>
                <w:lang w:val="en-US"/>
              </w:rPr>
              <w:t>492</w:t>
            </w:r>
            <w:r w:rsidRPr="001F09EE">
              <w:rPr>
                <w:rFonts w:ascii="Calibri" w:eastAsia="Times New Roman" w:hAnsi="Calibri" w:cs="Calibri"/>
                <w:color w:val="000000"/>
                <w:sz w:val="24"/>
                <w:lang w:val="en-US"/>
              </w:rPr>
              <w:t>meters</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60DD" w:rsidRPr="001F09EE" w:rsidRDefault="00A160DD" w:rsidP="00A160DD">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492 Metre</w:t>
            </w:r>
            <w:r w:rsidRPr="001F09EE">
              <w:rPr>
                <w:rFonts w:ascii="Calibri" w:eastAsia="Times New Roman" w:hAnsi="Calibri" w:cs="Calibri"/>
                <w:color w:val="000000"/>
                <w:sz w:val="24"/>
                <w:lang w:val="en-US"/>
              </w:rPr>
              <w:t>s</w:t>
            </w:r>
          </w:p>
        </w:tc>
      </w:tr>
      <w:tr w:rsidR="00A160DD" w:rsidRPr="001F09EE" w:rsidTr="008A297B">
        <w:trPr>
          <w:trHeight w:val="911"/>
        </w:trPr>
        <w:tc>
          <w:tcPr>
            <w:tcW w:w="534" w:type="dxa"/>
            <w:tcBorders>
              <w:top w:val="single" w:sz="4" w:space="0" w:color="auto"/>
              <w:left w:val="single" w:sz="4" w:space="0" w:color="auto"/>
              <w:bottom w:val="single" w:sz="4" w:space="0" w:color="auto"/>
              <w:right w:val="single" w:sz="4" w:space="0" w:color="auto"/>
            </w:tcBorders>
            <w:vAlign w:val="center"/>
            <w:hideMark/>
          </w:tcPr>
          <w:p w:rsidR="00A160DD" w:rsidRPr="00227192" w:rsidRDefault="00A160DD" w:rsidP="00227192">
            <w:pPr>
              <w:pStyle w:val="ListParagraph"/>
              <w:numPr>
                <w:ilvl w:val="0"/>
                <w:numId w:val="1"/>
              </w:numPr>
              <w:spacing w:after="0" w:line="240" w:lineRule="auto"/>
              <w:rPr>
                <w:rFonts w:ascii="Calibri" w:eastAsia="Times New Roman" w:hAnsi="Calibri" w:cs="Calibri"/>
                <w:color w:val="000000"/>
                <w:sz w:val="24"/>
                <w:lang w:val="en-US"/>
              </w:rPr>
            </w:pPr>
          </w:p>
        </w:tc>
        <w:tc>
          <w:tcPr>
            <w:tcW w:w="7076" w:type="dxa"/>
            <w:tcBorders>
              <w:top w:val="single" w:sz="4" w:space="0" w:color="auto"/>
              <w:left w:val="single" w:sz="4" w:space="0" w:color="auto"/>
              <w:bottom w:val="single" w:sz="4" w:space="0" w:color="auto"/>
              <w:right w:val="single" w:sz="4" w:space="0" w:color="auto"/>
            </w:tcBorders>
            <w:vAlign w:val="center"/>
            <w:hideMark/>
          </w:tcPr>
          <w:p w:rsidR="00A160DD" w:rsidRPr="001F09EE" w:rsidRDefault="00A160DD" w:rsidP="00A160DD">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Road off Regional</w:t>
            </w:r>
            <w:r w:rsidRPr="001F09EE">
              <w:rPr>
                <w:rFonts w:ascii="Calibri" w:eastAsia="Times New Roman" w:hAnsi="Calibri" w:cs="Calibri"/>
                <w:color w:val="000000"/>
                <w:sz w:val="24"/>
                <w:lang w:val="en-US"/>
              </w:rPr>
              <w:t xml:space="preserve"> Road </w:t>
            </w:r>
            <w:r>
              <w:rPr>
                <w:rFonts w:ascii="Calibri" w:eastAsia="Times New Roman" w:hAnsi="Calibri" w:cs="Calibri"/>
                <w:color w:val="000000"/>
                <w:sz w:val="24"/>
                <w:lang w:val="en-US"/>
              </w:rPr>
              <w:t xml:space="preserve">R-201-49 serving Cluain Álainn </w:t>
            </w:r>
            <w:r w:rsidRPr="001F09EE">
              <w:rPr>
                <w:rFonts w:ascii="Calibri" w:eastAsia="Times New Roman" w:hAnsi="Calibri" w:cs="Calibri"/>
                <w:color w:val="000000"/>
                <w:sz w:val="24"/>
                <w:lang w:val="en-US"/>
              </w:rPr>
              <w:t>Housing</w:t>
            </w:r>
            <w:r>
              <w:rPr>
                <w:rFonts w:ascii="Calibri" w:eastAsia="Times New Roman" w:hAnsi="Calibri" w:cs="Calibri"/>
                <w:color w:val="000000"/>
                <w:sz w:val="24"/>
                <w:lang w:val="en-US"/>
              </w:rPr>
              <w:t xml:space="preserve"> </w:t>
            </w:r>
            <w:r w:rsidRPr="001F09EE">
              <w:rPr>
                <w:rFonts w:ascii="Calibri" w:eastAsia="Times New Roman" w:hAnsi="Calibri" w:cs="Calibri"/>
                <w:color w:val="000000"/>
                <w:sz w:val="24"/>
                <w:lang w:val="en-US"/>
              </w:rPr>
              <w:t xml:space="preserve">Estate in the townland of </w:t>
            </w:r>
            <w:r>
              <w:rPr>
                <w:rFonts w:ascii="Calibri" w:eastAsia="Times New Roman" w:hAnsi="Calibri" w:cs="Calibri"/>
                <w:color w:val="000000"/>
                <w:sz w:val="24"/>
                <w:lang w:val="en-US"/>
              </w:rPr>
              <w:t>Calloughs</w:t>
            </w:r>
            <w:r w:rsidRPr="001F09EE">
              <w:rPr>
                <w:rFonts w:ascii="Calibri" w:eastAsia="Times New Roman" w:hAnsi="Calibri" w:cs="Calibri"/>
                <w:color w:val="000000"/>
                <w:sz w:val="24"/>
                <w:lang w:val="en-US"/>
              </w:rPr>
              <w:t xml:space="preserve"> Td. for a distance of </w:t>
            </w:r>
            <w:r>
              <w:rPr>
                <w:rFonts w:ascii="Calibri" w:eastAsia="Times New Roman" w:hAnsi="Calibri" w:cs="Calibri"/>
                <w:color w:val="000000"/>
                <w:sz w:val="24"/>
                <w:lang w:val="en-US"/>
              </w:rPr>
              <w:t>582</w:t>
            </w:r>
            <w:r w:rsidRPr="001F09EE">
              <w:rPr>
                <w:rFonts w:ascii="Calibri" w:eastAsia="Times New Roman" w:hAnsi="Calibri" w:cs="Calibri"/>
                <w:color w:val="000000"/>
                <w:sz w:val="24"/>
                <w:lang w:val="en-US"/>
              </w:rPr>
              <w:t>meters</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60DD" w:rsidRPr="001F09EE" w:rsidRDefault="00A160DD" w:rsidP="00A160DD">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582 Metre</w:t>
            </w:r>
            <w:r w:rsidRPr="001F09EE">
              <w:rPr>
                <w:rFonts w:ascii="Calibri" w:eastAsia="Times New Roman" w:hAnsi="Calibri" w:cs="Calibri"/>
                <w:color w:val="000000"/>
                <w:sz w:val="24"/>
                <w:lang w:val="en-US"/>
              </w:rPr>
              <w:t>s</w:t>
            </w:r>
          </w:p>
        </w:tc>
      </w:tr>
      <w:tr w:rsidR="00A160DD" w:rsidRPr="001F09EE" w:rsidTr="008A297B">
        <w:trPr>
          <w:trHeight w:val="911"/>
        </w:trPr>
        <w:tc>
          <w:tcPr>
            <w:tcW w:w="534" w:type="dxa"/>
            <w:tcBorders>
              <w:top w:val="single" w:sz="4" w:space="0" w:color="auto"/>
              <w:left w:val="single" w:sz="4" w:space="0" w:color="auto"/>
              <w:bottom w:val="single" w:sz="4" w:space="0" w:color="auto"/>
              <w:right w:val="single" w:sz="4" w:space="0" w:color="auto"/>
            </w:tcBorders>
            <w:vAlign w:val="center"/>
            <w:hideMark/>
          </w:tcPr>
          <w:p w:rsidR="00A160DD" w:rsidRPr="00227192" w:rsidRDefault="00A160DD" w:rsidP="00227192">
            <w:pPr>
              <w:pStyle w:val="ListParagraph"/>
              <w:numPr>
                <w:ilvl w:val="0"/>
                <w:numId w:val="1"/>
              </w:numPr>
              <w:spacing w:after="0" w:line="240" w:lineRule="auto"/>
              <w:rPr>
                <w:rFonts w:ascii="Calibri" w:eastAsia="Times New Roman" w:hAnsi="Calibri" w:cs="Calibri"/>
                <w:color w:val="000000"/>
                <w:sz w:val="24"/>
                <w:lang w:val="en-US"/>
              </w:rPr>
            </w:pPr>
          </w:p>
        </w:tc>
        <w:tc>
          <w:tcPr>
            <w:tcW w:w="7076" w:type="dxa"/>
            <w:tcBorders>
              <w:top w:val="single" w:sz="4" w:space="0" w:color="auto"/>
              <w:left w:val="single" w:sz="4" w:space="0" w:color="auto"/>
              <w:bottom w:val="single" w:sz="4" w:space="0" w:color="auto"/>
              <w:right w:val="single" w:sz="4" w:space="0" w:color="auto"/>
            </w:tcBorders>
            <w:vAlign w:val="center"/>
            <w:hideMark/>
          </w:tcPr>
          <w:p w:rsidR="00A160DD" w:rsidRPr="001F09EE" w:rsidRDefault="00A160DD" w:rsidP="00A160DD">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Road off Regional</w:t>
            </w:r>
            <w:r w:rsidRPr="001F09EE">
              <w:rPr>
                <w:rFonts w:ascii="Calibri" w:eastAsia="Times New Roman" w:hAnsi="Calibri" w:cs="Calibri"/>
                <w:color w:val="000000"/>
                <w:sz w:val="24"/>
                <w:lang w:val="en-US"/>
              </w:rPr>
              <w:t xml:space="preserve"> Road </w:t>
            </w:r>
            <w:r>
              <w:rPr>
                <w:rFonts w:ascii="Calibri" w:eastAsia="Times New Roman" w:hAnsi="Calibri" w:cs="Calibri"/>
                <w:color w:val="000000"/>
                <w:sz w:val="24"/>
                <w:lang w:val="en-US"/>
              </w:rPr>
              <w:t xml:space="preserve">R-208-2 serving Cluain Locha </w:t>
            </w:r>
            <w:r w:rsidRPr="001F09EE">
              <w:rPr>
                <w:rFonts w:ascii="Calibri" w:eastAsia="Times New Roman" w:hAnsi="Calibri" w:cs="Calibri"/>
                <w:color w:val="000000"/>
                <w:sz w:val="24"/>
                <w:lang w:val="en-US"/>
              </w:rPr>
              <w:t>Housing</w:t>
            </w:r>
            <w:r>
              <w:rPr>
                <w:rFonts w:ascii="Calibri" w:eastAsia="Times New Roman" w:hAnsi="Calibri" w:cs="Calibri"/>
                <w:color w:val="000000"/>
                <w:sz w:val="24"/>
                <w:lang w:val="en-US"/>
              </w:rPr>
              <w:t xml:space="preserve"> </w:t>
            </w:r>
            <w:r w:rsidRPr="001F09EE">
              <w:rPr>
                <w:rFonts w:ascii="Calibri" w:eastAsia="Times New Roman" w:hAnsi="Calibri" w:cs="Calibri"/>
                <w:color w:val="000000"/>
                <w:sz w:val="24"/>
                <w:lang w:val="en-US"/>
              </w:rPr>
              <w:t xml:space="preserve">Estate in the townland of </w:t>
            </w:r>
            <w:r>
              <w:rPr>
                <w:rFonts w:ascii="Calibri" w:eastAsia="Times New Roman" w:hAnsi="Calibri" w:cs="Calibri"/>
                <w:color w:val="000000"/>
                <w:sz w:val="24"/>
                <w:lang w:val="en-US"/>
              </w:rPr>
              <w:t>Carricknabrack</w:t>
            </w:r>
            <w:r w:rsidRPr="001F09EE">
              <w:rPr>
                <w:rFonts w:ascii="Calibri" w:eastAsia="Times New Roman" w:hAnsi="Calibri" w:cs="Calibri"/>
                <w:color w:val="000000"/>
                <w:sz w:val="24"/>
                <w:lang w:val="en-US"/>
              </w:rPr>
              <w:t xml:space="preserve"> Td. for a distance of </w:t>
            </w:r>
            <w:r>
              <w:rPr>
                <w:rFonts w:ascii="Calibri" w:eastAsia="Times New Roman" w:hAnsi="Calibri" w:cs="Calibri"/>
                <w:color w:val="000000"/>
                <w:sz w:val="24"/>
                <w:lang w:val="en-US"/>
              </w:rPr>
              <w:t>173</w:t>
            </w:r>
            <w:r w:rsidRPr="001F09EE">
              <w:rPr>
                <w:rFonts w:ascii="Calibri" w:eastAsia="Times New Roman" w:hAnsi="Calibri" w:cs="Calibri"/>
                <w:color w:val="000000"/>
                <w:sz w:val="24"/>
                <w:lang w:val="en-US"/>
              </w:rPr>
              <w:t>meters</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60DD" w:rsidRPr="001F09EE" w:rsidRDefault="00A160DD" w:rsidP="00A160DD">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173 Metre</w:t>
            </w:r>
            <w:r w:rsidRPr="001F09EE">
              <w:rPr>
                <w:rFonts w:ascii="Calibri" w:eastAsia="Times New Roman" w:hAnsi="Calibri" w:cs="Calibri"/>
                <w:color w:val="000000"/>
                <w:sz w:val="24"/>
                <w:lang w:val="en-US"/>
              </w:rPr>
              <w:t>s</w:t>
            </w:r>
          </w:p>
        </w:tc>
      </w:tr>
      <w:tr w:rsidR="00A160DD" w:rsidRPr="001F09EE" w:rsidTr="008A297B">
        <w:trPr>
          <w:trHeight w:val="911"/>
        </w:trPr>
        <w:tc>
          <w:tcPr>
            <w:tcW w:w="534" w:type="dxa"/>
            <w:tcBorders>
              <w:top w:val="single" w:sz="4" w:space="0" w:color="auto"/>
              <w:left w:val="single" w:sz="4" w:space="0" w:color="auto"/>
              <w:bottom w:val="single" w:sz="4" w:space="0" w:color="auto"/>
              <w:right w:val="single" w:sz="4" w:space="0" w:color="auto"/>
            </w:tcBorders>
            <w:vAlign w:val="center"/>
            <w:hideMark/>
          </w:tcPr>
          <w:p w:rsidR="00A160DD" w:rsidRPr="00227192" w:rsidRDefault="00A160DD" w:rsidP="00227192">
            <w:pPr>
              <w:pStyle w:val="ListParagraph"/>
              <w:numPr>
                <w:ilvl w:val="0"/>
                <w:numId w:val="1"/>
              </w:numPr>
              <w:spacing w:after="0" w:line="240" w:lineRule="auto"/>
              <w:rPr>
                <w:rFonts w:ascii="Calibri" w:eastAsia="Times New Roman" w:hAnsi="Calibri" w:cs="Calibri"/>
                <w:color w:val="000000"/>
                <w:sz w:val="24"/>
                <w:lang w:val="en-US"/>
              </w:rPr>
            </w:pPr>
          </w:p>
        </w:tc>
        <w:tc>
          <w:tcPr>
            <w:tcW w:w="7076" w:type="dxa"/>
            <w:tcBorders>
              <w:top w:val="single" w:sz="4" w:space="0" w:color="auto"/>
              <w:left w:val="single" w:sz="4" w:space="0" w:color="auto"/>
              <w:bottom w:val="single" w:sz="4" w:space="0" w:color="auto"/>
              <w:right w:val="single" w:sz="4" w:space="0" w:color="auto"/>
            </w:tcBorders>
            <w:vAlign w:val="center"/>
            <w:hideMark/>
          </w:tcPr>
          <w:p w:rsidR="00A160DD" w:rsidRPr="001F09EE" w:rsidRDefault="00A160DD" w:rsidP="00A160DD">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Road off Regional</w:t>
            </w:r>
            <w:r w:rsidRPr="001F09EE">
              <w:rPr>
                <w:rFonts w:ascii="Calibri" w:eastAsia="Times New Roman" w:hAnsi="Calibri" w:cs="Calibri"/>
                <w:color w:val="000000"/>
                <w:sz w:val="24"/>
                <w:lang w:val="en-US"/>
              </w:rPr>
              <w:t xml:space="preserve"> Road </w:t>
            </w:r>
            <w:r>
              <w:rPr>
                <w:rFonts w:ascii="Calibri" w:eastAsia="Times New Roman" w:hAnsi="Calibri" w:cs="Calibri"/>
                <w:color w:val="000000"/>
                <w:sz w:val="24"/>
                <w:lang w:val="en-US"/>
              </w:rPr>
              <w:t xml:space="preserve">R-209-16 serving Saint Caillin’s View </w:t>
            </w:r>
            <w:r w:rsidRPr="001F09EE">
              <w:rPr>
                <w:rFonts w:ascii="Calibri" w:eastAsia="Times New Roman" w:hAnsi="Calibri" w:cs="Calibri"/>
                <w:color w:val="000000"/>
                <w:sz w:val="24"/>
                <w:lang w:val="en-US"/>
              </w:rPr>
              <w:t>Housing</w:t>
            </w:r>
            <w:r>
              <w:rPr>
                <w:rFonts w:ascii="Calibri" w:eastAsia="Times New Roman" w:hAnsi="Calibri" w:cs="Calibri"/>
                <w:color w:val="000000"/>
                <w:sz w:val="24"/>
                <w:lang w:val="en-US"/>
              </w:rPr>
              <w:t xml:space="preserve"> </w:t>
            </w:r>
            <w:r w:rsidRPr="001F09EE">
              <w:rPr>
                <w:rFonts w:ascii="Calibri" w:eastAsia="Times New Roman" w:hAnsi="Calibri" w:cs="Calibri"/>
                <w:color w:val="000000"/>
                <w:sz w:val="24"/>
                <w:lang w:val="en-US"/>
              </w:rPr>
              <w:t xml:space="preserve">Estate in the townland of </w:t>
            </w:r>
            <w:r>
              <w:rPr>
                <w:rFonts w:ascii="Calibri" w:eastAsia="Times New Roman" w:hAnsi="Calibri" w:cs="Calibri"/>
                <w:color w:val="000000"/>
                <w:sz w:val="24"/>
                <w:lang w:val="en-US"/>
              </w:rPr>
              <w:t>Commons</w:t>
            </w:r>
            <w:r w:rsidRPr="001F09EE">
              <w:rPr>
                <w:rFonts w:ascii="Calibri" w:eastAsia="Times New Roman" w:hAnsi="Calibri" w:cs="Calibri"/>
                <w:color w:val="000000"/>
                <w:sz w:val="24"/>
                <w:lang w:val="en-US"/>
              </w:rPr>
              <w:t xml:space="preserve"> Td. for a distance of </w:t>
            </w:r>
            <w:r>
              <w:rPr>
                <w:rFonts w:ascii="Calibri" w:eastAsia="Times New Roman" w:hAnsi="Calibri" w:cs="Calibri"/>
                <w:color w:val="000000"/>
                <w:sz w:val="24"/>
                <w:lang w:val="en-US"/>
              </w:rPr>
              <w:t>188</w:t>
            </w:r>
            <w:r w:rsidRPr="001F09EE">
              <w:rPr>
                <w:rFonts w:ascii="Calibri" w:eastAsia="Times New Roman" w:hAnsi="Calibri" w:cs="Calibri"/>
                <w:color w:val="000000"/>
                <w:sz w:val="24"/>
                <w:lang w:val="en-US"/>
              </w:rPr>
              <w:t>meters</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60DD" w:rsidRPr="001F09EE" w:rsidRDefault="00A160DD" w:rsidP="00A160DD">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188 Metre</w:t>
            </w:r>
            <w:r w:rsidRPr="001F09EE">
              <w:rPr>
                <w:rFonts w:ascii="Calibri" w:eastAsia="Times New Roman" w:hAnsi="Calibri" w:cs="Calibri"/>
                <w:color w:val="000000"/>
                <w:sz w:val="24"/>
                <w:lang w:val="en-US"/>
              </w:rPr>
              <w:t>s</w:t>
            </w:r>
          </w:p>
        </w:tc>
      </w:tr>
      <w:tr w:rsidR="00A160DD" w:rsidRPr="001F09EE" w:rsidTr="008A297B">
        <w:trPr>
          <w:trHeight w:val="911"/>
        </w:trPr>
        <w:tc>
          <w:tcPr>
            <w:tcW w:w="534" w:type="dxa"/>
            <w:tcBorders>
              <w:top w:val="single" w:sz="4" w:space="0" w:color="auto"/>
              <w:left w:val="single" w:sz="4" w:space="0" w:color="auto"/>
              <w:bottom w:val="single" w:sz="4" w:space="0" w:color="auto"/>
              <w:right w:val="single" w:sz="4" w:space="0" w:color="auto"/>
            </w:tcBorders>
            <w:vAlign w:val="center"/>
            <w:hideMark/>
          </w:tcPr>
          <w:p w:rsidR="00A160DD" w:rsidRPr="00227192" w:rsidRDefault="00A160DD" w:rsidP="00227192">
            <w:pPr>
              <w:pStyle w:val="ListParagraph"/>
              <w:numPr>
                <w:ilvl w:val="0"/>
                <w:numId w:val="1"/>
              </w:numPr>
              <w:spacing w:after="0" w:line="240" w:lineRule="auto"/>
              <w:rPr>
                <w:rFonts w:ascii="Calibri" w:eastAsia="Times New Roman" w:hAnsi="Calibri" w:cs="Calibri"/>
                <w:color w:val="000000"/>
                <w:sz w:val="24"/>
                <w:lang w:val="en-US"/>
              </w:rPr>
            </w:pPr>
          </w:p>
        </w:tc>
        <w:tc>
          <w:tcPr>
            <w:tcW w:w="7076" w:type="dxa"/>
            <w:tcBorders>
              <w:top w:val="single" w:sz="4" w:space="0" w:color="auto"/>
              <w:left w:val="single" w:sz="4" w:space="0" w:color="auto"/>
              <w:bottom w:val="single" w:sz="4" w:space="0" w:color="auto"/>
              <w:right w:val="single" w:sz="4" w:space="0" w:color="auto"/>
            </w:tcBorders>
            <w:vAlign w:val="center"/>
            <w:hideMark/>
          </w:tcPr>
          <w:p w:rsidR="00A160DD" w:rsidRPr="001F09EE" w:rsidRDefault="00A160DD" w:rsidP="00A160DD">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Road off Regional</w:t>
            </w:r>
            <w:r w:rsidRPr="001F09EE">
              <w:rPr>
                <w:rFonts w:ascii="Calibri" w:eastAsia="Times New Roman" w:hAnsi="Calibri" w:cs="Calibri"/>
                <w:color w:val="000000"/>
                <w:sz w:val="24"/>
                <w:lang w:val="en-US"/>
              </w:rPr>
              <w:t xml:space="preserve"> Road </w:t>
            </w:r>
            <w:r>
              <w:rPr>
                <w:rFonts w:ascii="Calibri" w:eastAsia="Times New Roman" w:hAnsi="Calibri" w:cs="Calibri"/>
                <w:color w:val="000000"/>
                <w:sz w:val="24"/>
                <w:lang w:val="en-US"/>
              </w:rPr>
              <w:t xml:space="preserve">R-280-50 serving Larkfield Manor </w:t>
            </w:r>
            <w:r w:rsidRPr="001F09EE">
              <w:rPr>
                <w:rFonts w:ascii="Calibri" w:eastAsia="Times New Roman" w:hAnsi="Calibri" w:cs="Calibri"/>
                <w:color w:val="000000"/>
                <w:sz w:val="24"/>
                <w:lang w:val="en-US"/>
              </w:rPr>
              <w:t>Housing</w:t>
            </w:r>
            <w:r>
              <w:rPr>
                <w:rFonts w:ascii="Calibri" w:eastAsia="Times New Roman" w:hAnsi="Calibri" w:cs="Calibri"/>
                <w:color w:val="000000"/>
                <w:sz w:val="24"/>
                <w:lang w:val="en-US"/>
              </w:rPr>
              <w:t xml:space="preserve"> </w:t>
            </w:r>
            <w:r w:rsidRPr="001F09EE">
              <w:rPr>
                <w:rFonts w:ascii="Calibri" w:eastAsia="Times New Roman" w:hAnsi="Calibri" w:cs="Calibri"/>
                <w:color w:val="000000"/>
                <w:sz w:val="24"/>
                <w:lang w:val="en-US"/>
              </w:rPr>
              <w:t xml:space="preserve">Estate in the townland of </w:t>
            </w:r>
            <w:r w:rsidR="00227192">
              <w:rPr>
                <w:rFonts w:ascii="Calibri" w:eastAsia="Times New Roman" w:hAnsi="Calibri" w:cs="Calibri"/>
                <w:color w:val="000000"/>
                <w:sz w:val="24"/>
                <w:lang w:val="en-US"/>
              </w:rPr>
              <w:t>Clooneen</w:t>
            </w:r>
            <w:r>
              <w:rPr>
                <w:rFonts w:ascii="Calibri" w:eastAsia="Times New Roman" w:hAnsi="Calibri" w:cs="Calibri"/>
                <w:color w:val="000000"/>
                <w:sz w:val="24"/>
                <w:lang w:val="en-US"/>
              </w:rPr>
              <w:t xml:space="preserve"> (Rosclogher By)</w:t>
            </w:r>
            <w:r w:rsidRPr="001F09EE">
              <w:rPr>
                <w:rFonts w:ascii="Calibri" w:eastAsia="Times New Roman" w:hAnsi="Calibri" w:cs="Calibri"/>
                <w:color w:val="000000"/>
                <w:sz w:val="24"/>
                <w:lang w:val="en-US"/>
              </w:rPr>
              <w:t xml:space="preserve"> for a distance of </w:t>
            </w:r>
            <w:r>
              <w:rPr>
                <w:rFonts w:ascii="Calibri" w:eastAsia="Times New Roman" w:hAnsi="Calibri" w:cs="Calibri"/>
                <w:color w:val="000000"/>
                <w:sz w:val="24"/>
                <w:lang w:val="en-US"/>
              </w:rPr>
              <w:t>107</w:t>
            </w:r>
            <w:r w:rsidRPr="001F09EE">
              <w:rPr>
                <w:rFonts w:ascii="Calibri" w:eastAsia="Times New Roman" w:hAnsi="Calibri" w:cs="Calibri"/>
                <w:color w:val="000000"/>
                <w:sz w:val="24"/>
                <w:lang w:val="en-US"/>
              </w:rPr>
              <w:t>meters</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60DD" w:rsidRPr="001F09EE" w:rsidRDefault="00A160DD" w:rsidP="00A160DD">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107 Metre</w:t>
            </w:r>
            <w:r w:rsidRPr="001F09EE">
              <w:rPr>
                <w:rFonts w:ascii="Calibri" w:eastAsia="Times New Roman" w:hAnsi="Calibri" w:cs="Calibri"/>
                <w:color w:val="000000"/>
                <w:sz w:val="24"/>
                <w:lang w:val="en-US"/>
              </w:rPr>
              <w:t>s</w:t>
            </w:r>
          </w:p>
        </w:tc>
      </w:tr>
      <w:tr w:rsidR="00A160DD" w:rsidRPr="001F09EE" w:rsidTr="008A297B">
        <w:trPr>
          <w:trHeight w:val="911"/>
        </w:trPr>
        <w:tc>
          <w:tcPr>
            <w:tcW w:w="534" w:type="dxa"/>
            <w:tcBorders>
              <w:top w:val="single" w:sz="4" w:space="0" w:color="auto"/>
              <w:left w:val="single" w:sz="4" w:space="0" w:color="auto"/>
              <w:bottom w:val="single" w:sz="4" w:space="0" w:color="auto"/>
              <w:right w:val="single" w:sz="4" w:space="0" w:color="auto"/>
            </w:tcBorders>
            <w:vAlign w:val="center"/>
            <w:hideMark/>
          </w:tcPr>
          <w:p w:rsidR="00A160DD" w:rsidRPr="00227192" w:rsidRDefault="00A160DD" w:rsidP="00227192">
            <w:pPr>
              <w:pStyle w:val="ListParagraph"/>
              <w:numPr>
                <w:ilvl w:val="0"/>
                <w:numId w:val="1"/>
              </w:numPr>
              <w:spacing w:after="0" w:line="240" w:lineRule="auto"/>
              <w:rPr>
                <w:rFonts w:ascii="Calibri" w:eastAsia="Times New Roman" w:hAnsi="Calibri" w:cs="Calibri"/>
                <w:color w:val="000000"/>
                <w:sz w:val="24"/>
                <w:lang w:val="en-US"/>
              </w:rPr>
            </w:pPr>
          </w:p>
        </w:tc>
        <w:tc>
          <w:tcPr>
            <w:tcW w:w="7076" w:type="dxa"/>
            <w:tcBorders>
              <w:top w:val="single" w:sz="4" w:space="0" w:color="auto"/>
              <w:left w:val="single" w:sz="4" w:space="0" w:color="auto"/>
              <w:bottom w:val="single" w:sz="4" w:space="0" w:color="auto"/>
              <w:right w:val="single" w:sz="4" w:space="0" w:color="auto"/>
            </w:tcBorders>
            <w:vAlign w:val="center"/>
            <w:hideMark/>
          </w:tcPr>
          <w:p w:rsidR="00A160DD" w:rsidRPr="001F09EE" w:rsidRDefault="00A160DD" w:rsidP="00A160DD">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Road off Regional</w:t>
            </w:r>
            <w:r w:rsidRPr="001F09EE">
              <w:rPr>
                <w:rFonts w:ascii="Calibri" w:eastAsia="Times New Roman" w:hAnsi="Calibri" w:cs="Calibri"/>
                <w:color w:val="000000"/>
                <w:sz w:val="24"/>
                <w:lang w:val="en-US"/>
              </w:rPr>
              <w:t xml:space="preserve"> Road </w:t>
            </w:r>
            <w:r>
              <w:rPr>
                <w:rFonts w:ascii="Calibri" w:eastAsia="Times New Roman" w:hAnsi="Calibri" w:cs="Calibri"/>
                <w:color w:val="000000"/>
                <w:sz w:val="24"/>
                <w:lang w:val="en-US"/>
              </w:rPr>
              <w:t xml:space="preserve">R-280-69 serving Oakfield Manor </w:t>
            </w:r>
            <w:r w:rsidRPr="001F09EE">
              <w:rPr>
                <w:rFonts w:ascii="Calibri" w:eastAsia="Times New Roman" w:hAnsi="Calibri" w:cs="Calibri"/>
                <w:color w:val="000000"/>
                <w:sz w:val="24"/>
                <w:lang w:val="en-US"/>
              </w:rPr>
              <w:t>Housing</w:t>
            </w:r>
            <w:r>
              <w:rPr>
                <w:rFonts w:ascii="Calibri" w:eastAsia="Times New Roman" w:hAnsi="Calibri" w:cs="Calibri"/>
                <w:color w:val="000000"/>
                <w:sz w:val="24"/>
                <w:lang w:val="en-US"/>
              </w:rPr>
              <w:t xml:space="preserve"> Estate in the townland of </w:t>
            </w:r>
            <w:r w:rsidR="00227192">
              <w:rPr>
                <w:rFonts w:ascii="Calibri" w:eastAsia="Times New Roman" w:hAnsi="Calibri" w:cs="Calibri"/>
                <w:color w:val="000000"/>
                <w:sz w:val="24"/>
                <w:lang w:val="en-US"/>
              </w:rPr>
              <w:t>Gubacreeny</w:t>
            </w:r>
            <w:r w:rsidRPr="001F09EE">
              <w:rPr>
                <w:rFonts w:ascii="Calibri" w:eastAsia="Times New Roman" w:hAnsi="Calibri" w:cs="Calibri"/>
                <w:color w:val="000000"/>
                <w:sz w:val="24"/>
                <w:lang w:val="en-US"/>
              </w:rPr>
              <w:t xml:space="preserve"> Td. for a distance of </w:t>
            </w:r>
            <w:r w:rsidR="00227192">
              <w:rPr>
                <w:rFonts w:ascii="Calibri" w:eastAsia="Times New Roman" w:hAnsi="Calibri" w:cs="Calibri"/>
                <w:color w:val="000000"/>
                <w:sz w:val="24"/>
                <w:lang w:val="en-US"/>
              </w:rPr>
              <w:t>645</w:t>
            </w:r>
            <w:r w:rsidRPr="001F09EE">
              <w:rPr>
                <w:rFonts w:ascii="Calibri" w:eastAsia="Times New Roman" w:hAnsi="Calibri" w:cs="Calibri"/>
                <w:color w:val="000000"/>
                <w:sz w:val="24"/>
                <w:lang w:val="en-US"/>
              </w:rPr>
              <w:t>meters</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60DD" w:rsidRPr="001F09EE" w:rsidRDefault="00227192" w:rsidP="00A160DD">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645</w:t>
            </w:r>
            <w:r w:rsidR="00A160DD">
              <w:rPr>
                <w:rFonts w:ascii="Calibri" w:eastAsia="Times New Roman" w:hAnsi="Calibri" w:cs="Calibri"/>
                <w:color w:val="000000"/>
                <w:sz w:val="24"/>
                <w:lang w:val="en-US"/>
              </w:rPr>
              <w:t xml:space="preserve"> Metre</w:t>
            </w:r>
            <w:r w:rsidR="00A160DD" w:rsidRPr="001F09EE">
              <w:rPr>
                <w:rFonts w:ascii="Calibri" w:eastAsia="Times New Roman" w:hAnsi="Calibri" w:cs="Calibri"/>
                <w:color w:val="000000"/>
                <w:sz w:val="24"/>
                <w:lang w:val="en-US"/>
              </w:rPr>
              <w:t>s</w:t>
            </w:r>
          </w:p>
        </w:tc>
      </w:tr>
      <w:tr w:rsidR="00227192" w:rsidRPr="001F09EE" w:rsidTr="008A297B">
        <w:trPr>
          <w:trHeight w:val="911"/>
        </w:trPr>
        <w:tc>
          <w:tcPr>
            <w:tcW w:w="534" w:type="dxa"/>
            <w:tcBorders>
              <w:top w:val="single" w:sz="4" w:space="0" w:color="auto"/>
              <w:left w:val="single" w:sz="4" w:space="0" w:color="auto"/>
              <w:bottom w:val="single" w:sz="4" w:space="0" w:color="auto"/>
              <w:right w:val="single" w:sz="4" w:space="0" w:color="auto"/>
            </w:tcBorders>
            <w:vAlign w:val="center"/>
            <w:hideMark/>
          </w:tcPr>
          <w:p w:rsidR="00227192" w:rsidRPr="00227192" w:rsidRDefault="00227192" w:rsidP="00227192">
            <w:pPr>
              <w:pStyle w:val="ListParagraph"/>
              <w:numPr>
                <w:ilvl w:val="0"/>
                <w:numId w:val="1"/>
              </w:numPr>
              <w:spacing w:after="0" w:line="240" w:lineRule="auto"/>
              <w:rPr>
                <w:rFonts w:ascii="Calibri" w:eastAsia="Times New Roman" w:hAnsi="Calibri" w:cs="Calibri"/>
                <w:color w:val="000000"/>
                <w:sz w:val="24"/>
                <w:lang w:val="en-US"/>
              </w:rPr>
            </w:pPr>
          </w:p>
        </w:tc>
        <w:tc>
          <w:tcPr>
            <w:tcW w:w="7076" w:type="dxa"/>
            <w:tcBorders>
              <w:top w:val="single" w:sz="4" w:space="0" w:color="auto"/>
              <w:left w:val="single" w:sz="4" w:space="0" w:color="auto"/>
              <w:bottom w:val="single" w:sz="4" w:space="0" w:color="auto"/>
              <w:right w:val="single" w:sz="4" w:space="0" w:color="auto"/>
            </w:tcBorders>
            <w:vAlign w:val="center"/>
            <w:hideMark/>
          </w:tcPr>
          <w:p w:rsidR="00227192" w:rsidRPr="001F09EE" w:rsidRDefault="00227192" w:rsidP="00584755">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Road off Regional</w:t>
            </w:r>
            <w:r w:rsidRPr="001F09EE">
              <w:rPr>
                <w:rFonts w:ascii="Calibri" w:eastAsia="Times New Roman" w:hAnsi="Calibri" w:cs="Calibri"/>
                <w:color w:val="000000"/>
                <w:sz w:val="24"/>
                <w:lang w:val="en-US"/>
              </w:rPr>
              <w:t xml:space="preserve"> Road </w:t>
            </w:r>
            <w:r>
              <w:rPr>
                <w:rFonts w:ascii="Calibri" w:eastAsia="Times New Roman" w:hAnsi="Calibri" w:cs="Calibri"/>
                <w:color w:val="000000"/>
                <w:sz w:val="24"/>
                <w:lang w:val="en-US"/>
              </w:rPr>
              <w:t xml:space="preserve">R-280-50 serving The Old Orchard </w:t>
            </w:r>
            <w:r w:rsidRPr="001F09EE">
              <w:rPr>
                <w:rFonts w:ascii="Calibri" w:eastAsia="Times New Roman" w:hAnsi="Calibri" w:cs="Calibri"/>
                <w:color w:val="000000"/>
                <w:sz w:val="24"/>
                <w:lang w:val="en-US"/>
              </w:rPr>
              <w:t>Housing</w:t>
            </w:r>
            <w:r>
              <w:rPr>
                <w:rFonts w:ascii="Calibri" w:eastAsia="Times New Roman" w:hAnsi="Calibri" w:cs="Calibri"/>
                <w:color w:val="000000"/>
                <w:sz w:val="24"/>
                <w:lang w:val="en-US"/>
              </w:rPr>
              <w:t xml:space="preserve"> </w:t>
            </w:r>
            <w:r w:rsidRPr="001F09EE">
              <w:rPr>
                <w:rFonts w:ascii="Calibri" w:eastAsia="Times New Roman" w:hAnsi="Calibri" w:cs="Calibri"/>
                <w:color w:val="000000"/>
                <w:sz w:val="24"/>
                <w:lang w:val="en-US"/>
              </w:rPr>
              <w:t xml:space="preserve">Estate in the townland of </w:t>
            </w:r>
            <w:r>
              <w:rPr>
                <w:rFonts w:ascii="Calibri" w:eastAsia="Times New Roman" w:hAnsi="Calibri" w:cs="Calibri"/>
                <w:color w:val="000000"/>
                <w:sz w:val="24"/>
                <w:lang w:val="en-US"/>
              </w:rPr>
              <w:t>Clooneen (Rosclogher By)</w:t>
            </w:r>
            <w:r w:rsidRPr="001F09EE">
              <w:rPr>
                <w:rFonts w:ascii="Calibri" w:eastAsia="Times New Roman" w:hAnsi="Calibri" w:cs="Calibri"/>
                <w:color w:val="000000"/>
                <w:sz w:val="24"/>
                <w:lang w:val="en-US"/>
              </w:rPr>
              <w:t xml:space="preserve"> for a distance of </w:t>
            </w:r>
            <w:r>
              <w:rPr>
                <w:rFonts w:ascii="Calibri" w:eastAsia="Times New Roman" w:hAnsi="Calibri" w:cs="Calibri"/>
                <w:color w:val="000000"/>
                <w:sz w:val="24"/>
                <w:lang w:val="en-US"/>
              </w:rPr>
              <w:t>122</w:t>
            </w:r>
            <w:r w:rsidRPr="001F09EE">
              <w:rPr>
                <w:rFonts w:ascii="Calibri" w:eastAsia="Times New Roman" w:hAnsi="Calibri" w:cs="Calibri"/>
                <w:color w:val="000000"/>
                <w:sz w:val="24"/>
                <w:lang w:val="en-US"/>
              </w:rPr>
              <w:t>meters</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7192" w:rsidRPr="001F09EE" w:rsidRDefault="00227192" w:rsidP="00584755">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122 Metre</w:t>
            </w:r>
            <w:r w:rsidRPr="001F09EE">
              <w:rPr>
                <w:rFonts w:ascii="Calibri" w:eastAsia="Times New Roman" w:hAnsi="Calibri" w:cs="Calibri"/>
                <w:color w:val="000000"/>
                <w:sz w:val="24"/>
                <w:lang w:val="en-US"/>
              </w:rPr>
              <w:t>s</w:t>
            </w:r>
          </w:p>
        </w:tc>
      </w:tr>
      <w:tr w:rsidR="00227192" w:rsidRPr="001F09EE" w:rsidTr="008A297B">
        <w:trPr>
          <w:trHeight w:val="911"/>
        </w:trPr>
        <w:tc>
          <w:tcPr>
            <w:tcW w:w="534" w:type="dxa"/>
            <w:tcBorders>
              <w:top w:val="single" w:sz="4" w:space="0" w:color="auto"/>
              <w:left w:val="single" w:sz="4" w:space="0" w:color="auto"/>
              <w:bottom w:val="single" w:sz="4" w:space="0" w:color="auto"/>
              <w:right w:val="single" w:sz="4" w:space="0" w:color="auto"/>
            </w:tcBorders>
            <w:vAlign w:val="center"/>
            <w:hideMark/>
          </w:tcPr>
          <w:p w:rsidR="00227192" w:rsidRPr="00227192" w:rsidRDefault="00227192" w:rsidP="00227192">
            <w:pPr>
              <w:pStyle w:val="ListParagraph"/>
              <w:numPr>
                <w:ilvl w:val="0"/>
                <w:numId w:val="1"/>
              </w:numPr>
              <w:spacing w:after="0" w:line="240" w:lineRule="auto"/>
              <w:rPr>
                <w:rFonts w:ascii="Calibri" w:eastAsia="Times New Roman" w:hAnsi="Calibri" w:cs="Calibri"/>
                <w:color w:val="000000"/>
                <w:sz w:val="24"/>
                <w:lang w:val="en-US"/>
              </w:rPr>
            </w:pPr>
          </w:p>
        </w:tc>
        <w:tc>
          <w:tcPr>
            <w:tcW w:w="7076" w:type="dxa"/>
            <w:tcBorders>
              <w:top w:val="single" w:sz="4" w:space="0" w:color="auto"/>
              <w:left w:val="single" w:sz="4" w:space="0" w:color="auto"/>
              <w:bottom w:val="single" w:sz="4" w:space="0" w:color="auto"/>
              <w:right w:val="single" w:sz="4" w:space="0" w:color="auto"/>
            </w:tcBorders>
            <w:vAlign w:val="center"/>
            <w:hideMark/>
          </w:tcPr>
          <w:p w:rsidR="00227192" w:rsidRPr="001F09EE" w:rsidRDefault="00227192" w:rsidP="00227192">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 xml:space="preserve">Road off Local Road LP-3467-0 serving The Village </w:t>
            </w:r>
            <w:r w:rsidRPr="001F09EE">
              <w:rPr>
                <w:rFonts w:ascii="Calibri" w:eastAsia="Times New Roman" w:hAnsi="Calibri" w:cs="Calibri"/>
                <w:color w:val="000000"/>
                <w:sz w:val="24"/>
                <w:lang w:val="en-US"/>
              </w:rPr>
              <w:t>Housing</w:t>
            </w:r>
            <w:r>
              <w:rPr>
                <w:rFonts w:ascii="Calibri" w:eastAsia="Times New Roman" w:hAnsi="Calibri" w:cs="Calibri"/>
                <w:color w:val="000000"/>
                <w:sz w:val="24"/>
                <w:lang w:val="en-US"/>
              </w:rPr>
              <w:t xml:space="preserve"> </w:t>
            </w:r>
            <w:r w:rsidRPr="001F09EE">
              <w:rPr>
                <w:rFonts w:ascii="Calibri" w:eastAsia="Times New Roman" w:hAnsi="Calibri" w:cs="Calibri"/>
                <w:color w:val="000000"/>
                <w:sz w:val="24"/>
                <w:lang w:val="en-US"/>
              </w:rPr>
              <w:t xml:space="preserve">Estate in the townland of </w:t>
            </w:r>
            <w:r>
              <w:rPr>
                <w:rFonts w:ascii="Calibri" w:eastAsia="Times New Roman" w:hAnsi="Calibri" w:cs="Calibri"/>
                <w:color w:val="000000"/>
                <w:sz w:val="24"/>
                <w:lang w:val="en-US"/>
              </w:rPr>
              <w:t>Aghintass Td.</w:t>
            </w:r>
            <w:r w:rsidRPr="001F09EE">
              <w:rPr>
                <w:rFonts w:ascii="Calibri" w:eastAsia="Times New Roman" w:hAnsi="Calibri" w:cs="Calibri"/>
                <w:color w:val="000000"/>
                <w:sz w:val="24"/>
                <w:lang w:val="en-US"/>
              </w:rPr>
              <w:t xml:space="preserve"> for a distance of </w:t>
            </w:r>
            <w:r>
              <w:rPr>
                <w:rFonts w:ascii="Calibri" w:eastAsia="Times New Roman" w:hAnsi="Calibri" w:cs="Calibri"/>
                <w:color w:val="000000"/>
                <w:sz w:val="24"/>
                <w:lang w:val="en-US"/>
              </w:rPr>
              <w:t>106</w:t>
            </w:r>
            <w:r w:rsidRPr="001F09EE">
              <w:rPr>
                <w:rFonts w:ascii="Calibri" w:eastAsia="Times New Roman" w:hAnsi="Calibri" w:cs="Calibri"/>
                <w:color w:val="000000"/>
                <w:sz w:val="24"/>
                <w:lang w:val="en-US"/>
              </w:rPr>
              <w:t>meters</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7192" w:rsidRPr="001F09EE" w:rsidRDefault="00227192" w:rsidP="00584755">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106 Metre</w:t>
            </w:r>
            <w:r w:rsidRPr="001F09EE">
              <w:rPr>
                <w:rFonts w:ascii="Calibri" w:eastAsia="Times New Roman" w:hAnsi="Calibri" w:cs="Calibri"/>
                <w:color w:val="000000"/>
                <w:sz w:val="24"/>
                <w:lang w:val="en-US"/>
              </w:rPr>
              <w:t>s</w:t>
            </w:r>
          </w:p>
        </w:tc>
      </w:tr>
      <w:tr w:rsidR="00227192" w:rsidRPr="001F09EE" w:rsidTr="008A297B">
        <w:trPr>
          <w:trHeight w:val="911"/>
        </w:trPr>
        <w:tc>
          <w:tcPr>
            <w:tcW w:w="534" w:type="dxa"/>
            <w:tcBorders>
              <w:top w:val="single" w:sz="4" w:space="0" w:color="auto"/>
              <w:left w:val="single" w:sz="4" w:space="0" w:color="auto"/>
              <w:bottom w:val="single" w:sz="4" w:space="0" w:color="auto"/>
              <w:right w:val="single" w:sz="4" w:space="0" w:color="auto"/>
            </w:tcBorders>
            <w:vAlign w:val="center"/>
            <w:hideMark/>
          </w:tcPr>
          <w:p w:rsidR="00227192" w:rsidRPr="00227192" w:rsidRDefault="00227192" w:rsidP="00227192">
            <w:pPr>
              <w:pStyle w:val="ListParagraph"/>
              <w:numPr>
                <w:ilvl w:val="0"/>
                <w:numId w:val="1"/>
              </w:numPr>
              <w:spacing w:after="0" w:line="240" w:lineRule="auto"/>
              <w:rPr>
                <w:rFonts w:ascii="Calibri" w:eastAsia="Times New Roman" w:hAnsi="Calibri" w:cs="Calibri"/>
                <w:color w:val="000000"/>
                <w:sz w:val="24"/>
                <w:lang w:val="en-US"/>
              </w:rPr>
            </w:pPr>
          </w:p>
        </w:tc>
        <w:tc>
          <w:tcPr>
            <w:tcW w:w="7076" w:type="dxa"/>
            <w:tcBorders>
              <w:top w:val="single" w:sz="4" w:space="0" w:color="auto"/>
              <w:left w:val="single" w:sz="4" w:space="0" w:color="auto"/>
              <w:bottom w:val="single" w:sz="4" w:space="0" w:color="auto"/>
              <w:right w:val="single" w:sz="4" w:space="0" w:color="auto"/>
            </w:tcBorders>
            <w:vAlign w:val="center"/>
            <w:hideMark/>
          </w:tcPr>
          <w:p w:rsidR="00227192" w:rsidRPr="001F09EE" w:rsidRDefault="00227192" w:rsidP="00584755">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 xml:space="preserve">Road off Local Road L-3467-0 serving The Village </w:t>
            </w:r>
            <w:r w:rsidRPr="001F09EE">
              <w:rPr>
                <w:rFonts w:ascii="Calibri" w:eastAsia="Times New Roman" w:hAnsi="Calibri" w:cs="Calibri"/>
                <w:color w:val="000000"/>
                <w:sz w:val="24"/>
                <w:lang w:val="en-US"/>
              </w:rPr>
              <w:t>Housing</w:t>
            </w:r>
            <w:r>
              <w:rPr>
                <w:rFonts w:ascii="Calibri" w:eastAsia="Times New Roman" w:hAnsi="Calibri" w:cs="Calibri"/>
                <w:color w:val="000000"/>
                <w:sz w:val="24"/>
                <w:lang w:val="en-US"/>
              </w:rPr>
              <w:t xml:space="preserve"> </w:t>
            </w:r>
            <w:r w:rsidRPr="001F09EE">
              <w:rPr>
                <w:rFonts w:ascii="Calibri" w:eastAsia="Times New Roman" w:hAnsi="Calibri" w:cs="Calibri"/>
                <w:color w:val="000000"/>
                <w:sz w:val="24"/>
                <w:lang w:val="en-US"/>
              </w:rPr>
              <w:t xml:space="preserve">Estate in the townland of </w:t>
            </w:r>
            <w:r>
              <w:rPr>
                <w:rFonts w:ascii="Calibri" w:eastAsia="Times New Roman" w:hAnsi="Calibri" w:cs="Calibri"/>
                <w:color w:val="000000"/>
                <w:sz w:val="24"/>
                <w:lang w:val="en-US"/>
              </w:rPr>
              <w:t>Aghintass Td.</w:t>
            </w:r>
            <w:r w:rsidRPr="001F09EE">
              <w:rPr>
                <w:rFonts w:ascii="Calibri" w:eastAsia="Times New Roman" w:hAnsi="Calibri" w:cs="Calibri"/>
                <w:color w:val="000000"/>
                <w:sz w:val="24"/>
                <w:lang w:val="en-US"/>
              </w:rPr>
              <w:t xml:space="preserve"> for a distance of </w:t>
            </w:r>
            <w:r>
              <w:rPr>
                <w:rFonts w:ascii="Calibri" w:eastAsia="Times New Roman" w:hAnsi="Calibri" w:cs="Calibri"/>
                <w:color w:val="000000"/>
                <w:sz w:val="24"/>
                <w:lang w:val="en-US"/>
              </w:rPr>
              <w:t>70</w:t>
            </w:r>
            <w:r w:rsidRPr="001F09EE">
              <w:rPr>
                <w:rFonts w:ascii="Calibri" w:eastAsia="Times New Roman" w:hAnsi="Calibri" w:cs="Calibri"/>
                <w:color w:val="000000"/>
                <w:sz w:val="24"/>
                <w:lang w:val="en-US"/>
              </w:rPr>
              <w:t>meters</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7192" w:rsidRPr="001F09EE" w:rsidRDefault="00227192" w:rsidP="00584755">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70 Metre</w:t>
            </w:r>
            <w:r w:rsidRPr="001F09EE">
              <w:rPr>
                <w:rFonts w:ascii="Calibri" w:eastAsia="Times New Roman" w:hAnsi="Calibri" w:cs="Calibri"/>
                <w:color w:val="000000"/>
                <w:sz w:val="24"/>
                <w:lang w:val="en-US"/>
              </w:rPr>
              <w:t>s</w:t>
            </w:r>
          </w:p>
        </w:tc>
      </w:tr>
      <w:tr w:rsidR="00227192" w:rsidRPr="001F09EE" w:rsidTr="008A297B">
        <w:trPr>
          <w:trHeight w:val="911"/>
        </w:trPr>
        <w:tc>
          <w:tcPr>
            <w:tcW w:w="534" w:type="dxa"/>
            <w:tcBorders>
              <w:top w:val="single" w:sz="4" w:space="0" w:color="auto"/>
              <w:left w:val="single" w:sz="4" w:space="0" w:color="auto"/>
              <w:bottom w:val="single" w:sz="4" w:space="0" w:color="auto"/>
              <w:right w:val="single" w:sz="4" w:space="0" w:color="auto"/>
            </w:tcBorders>
            <w:vAlign w:val="center"/>
            <w:hideMark/>
          </w:tcPr>
          <w:p w:rsidR="00227192" w:rsidRPr="00227192" w:rsidRDefault="00227192" w:rsidP="00227192">
            <w:pPr>
              <w:pStyle w:val="ListParagraph"/>
              <w:numPr>
                <w:ilvl w:val="0"/>
                <w:numId w:val="1"/>
              </w:numPr>
              <w:spacing w:after="0" w:line="240" w:lineRule="auto"/>
              <w:rPr>
                <w:rFonts w:ascii="Calibri" w:eastAsia="Times New Roman" w:hAnsi="Calibri" w:cs="Calibri"/>
                <w:color w:val="000000"/>
                <w:sz w:val="24"/>
                <w:lang w:val="en-US"/>
              </w:rPr>
            </w:pPr>
          </w:p>
        </w:tc>
        <w:tc>
          <w:tcPr>
            <w:tcW w:w="7076" w:type="dxa"/>
            <w:tcBorders>
              <w:top w:val="single" w:sz="4" w:space="0" w:color="auto"/>
              <w:left w:val="single" w:sz="4" w:space="0" w:color="auto"/>
              <w:bottom w:val="single" w:sz="4" w:space="0" w:color="auto"/>
              <w:right w:val="single" w:sz="4" w:space="0" w:color="auto"/>
            </w:tcBorders>
            <w:vAlign w:val="center"/>
            <w:hideMark/>
          </w:tcPr>
          <w:p w:rsidR="00227192" w:rsidRPr="001F09EE" w:rsidRDefault="00227192" w:rsidP="00227192">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 xml:space="preserve">Road off Local Road LP-3306-0 serving Mountain View </w:t>
            </w:r>
            <w:r w:rsidRPr="001F09EE">
              <w:rPr>
                <w:rFonts w:ascii="Calibri" w:eastAsia="Times New Roman" w:hAnsi="Calibri" w:cs="Calibri"/>
                <w:color w:val="000000"/>
                <w:sz w:val="24"/>
                <w:lang w:val="en-US"/>
              </w:rPr>
              <w:t>Housing</w:t>
            </w:r>
            <w:r>
              <w:rPr>
                <w:rFonts w:ascii="Calibri" w:eastAsia="Times New Roman" w:hAnsi="Calibri" w:cs="Calibri"/>
                <w:color w:val="000000"/>
                <w:sz w:val="24"/>
                <w:lang w:val="en-US"/>
              </w:rPr>
              <w:t xml:space="preserve"> </w:t>
            </w:r>
            <w:r w:rsidRPr="001F09EE">
              <w:rPr>
                <w:rFonts w:ascii="Calibri" w:eastAsia="Times New Roman" w:hAnsi="Calibri" w:cs="Calibri"/>
                <w:color w:val="000000"/>
                <w:sz w:val="24"/>
                <w:lang w:val="en-US"/>
              </w:rPr>
              <w:t xml:space="preserve">Estate in the townland of </w:t>
            </w:r>
            <w:r>
              <w:rPr>
                <w:rFonts w:ascii="Calibri" w:eastAsia="Times New Roman" w:hAnsi="Calibri" w:cs="Calibri"/>
                <w:color w:val="000000"/>
                <w:sz w:val="24"/>
                <w:lang w:val="en-US"/>
              </w:rPr>
              <w:t>Drumshanbo Td.</w:t>
            </w:r>
            <w:r w:rsidRPr="001F09EE">
              <w:rPr>
                <w:rFonts w:ascii="Calibri" w:eastAsia="Times New Roman" w:hAnsi="Calibri" w:cs="Calibri"/>
                <w:color w:val="000000"/>
                <w:sz w:val="24"/>
                <w:lang w:val="en-US"/>
              </w:rPr>
              <w:t xml:space="preserve"> for a distance of </w:t>
            </w:r>
            <w:r>
              <w:rPr>
                <w:rFonts w:ascii="Calibri" w:eastAsia="Times New Roman" w:hAnsi="Calibri" w:cs="Calibri"/>
                <w:color w:val="000000"/>
                <w:sz w:val="24"/>
                <w:lang w:val="en-US"/>
              </w:rPr>
              <w:t>364</w:t>
            </w:r>
            <w:r w:rsidRPr="001F09EE">
              <w:rPr>
                <w:rFonts w:ascii="Calibri" w:eastAsia="Times New Roman" w:hAnsi="Calibri" w:cs="Calibri"/>
                <w:color w:val="000000"/>
                <w:sz w:val="24"/>
                <w:lang w:val="en-US"/>
              </w:rPr>
              <w:t>meters</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7192" w:rsidRPr="001F09EE" w:rsidRDefault="00227192" w:rsidP="00584755">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364 Metre</w:t>
            </w:r>
            <w:r w:rsidRPr="001F09EE">
              <w:rPr>
                <w:rFonts w:ascii="Calibri" w:eastAsia="Times New Roman" w:hAnsi="Calibri" w:cs="Calibri"/>
                <w:color w:val="000000"/>
                <w:sz w:val="24"/>
                <w:lang w:val="en-US"/>
              </w:rPr>
              <w:t>s</w:t>
            </w:r>
          </w:p>
        </w:tc>
      </w:tr>
      <w:tr w:rsidR="0021580F" w:rsidRPr="001F09EE" w:rsidTr="008A297B">
        <w:trPr>
          <w:trHeight w:val="911"/>
        </w:trPr>
        <w:tc>
          <w:tcPr>
            <w:tcW w:w="534" w:type="dxa"/>
            <w:tcBorders>
              <w:top w:val="single" w:sz="4" w:space="0" w:color="auto"/>
              <w:left w:val="single" w:sz="4" w:space="0" w:color="auto"/>
              <w:bottom w:val="single" w:sz="4" w:space="0" w:color="auto"/>
              <w:right w:val="single" w:sz="4" w:space="0" w:color="auto"/>
            </w:tcBorders>
            <w:vAlign w:val="center"/>
            <w:hideMark/>
          </w:tcPr>
          <w:p w:rsidR="0021580F" w:rsidRPr="00227192" w:rsidRDefault="0021580F" w:rsidP="00227192">
            <w:pPr>
              <w:pStyle w:val="ListParagraph"/>
              <w:numPr>
                <w:ilvl w:val="0"/>
                <w:numId w:val="1"/>
              </w:numPr>
              <w:spacing w:after="0" w:line="240" w:lineRule="auto"/>
              <w:rPr>
                <w:rFonts w:ascii="Calibri" w:eastAsia="Times New Roman" w:hAnsi="Calibri" w:cs="Calibri"/>
                <w:color w:val="000000"/>
                <w:sz w:val="24"/>
                <w:lang w:val="en-US"/>
              </w:rPr>
            </w:pPr>
          </w:p>
        </w:tc>
        <w:tc>
          <w:tcPr>
            <w:tcW w:w="7076" w:type="dxa"/>
            <w:tcBorders>
              <w:top w:val="single" w:sz="4" w:space="0" w:color="auto"/>
              <w:left w:val="single" w:sz="4" w:space="0" w:color="auto"/>
              <w:bottom w:val="single" w:sz="4" w:space="0" w:color="auto"/>
              <w:right w:val="single" w:sz="4" w:space="0" w:color="auto"/>
            </w:tcBorders>
            <w:vAlign w:val="center"/>
            <w:hideMark/>
          </w:tcPr>
          <w:p w:rsidR="0021580F" w:rsidRPr="001F09EE" w:rsidRDefault="0021580F" w:rsidP="0021580F">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Road off Regional</w:t>
            </w:r>
            <w:r w:rsidRPr="001F09EE">
              <w:rPr>
                <w:rFonts w:ascii="Calibri" w:eastAsia="Times New Roman" w:hAnsi="Calibri" w:cs="Calibri"/>
                <w:color w:val="000000"/>
                <w:sz w:val="24"/>
                <w:lang w:val="en-US"/>
              </w:rPr>
              <w:t xml:space="preserve"> Road </w:t>
            </w:r>
            <w:r>
              <w:rPr>
                <w:rFonts w:ascii="Calibri" w:eastAsia="Times New Roman" w:hAnsi="Calibri" w:cs="Calibri"/>
                <w:color w:val="000000"/>
                <w:sz w:val="24"/>
                <w:lang w:val="en-US"/>
              </w:rPr>
              <w:t xml:space="preserve">R-280-6 serving Dun Carraig Ceibh </w:t>
            </w:r>
            <w:r w:rsidRPr="001F09EE">
              <w:rPr>
                <w:rFonts w:ascii="Calibri" w:eastAsia="Times New Roman" w:hAnsi="Calibri" w:cs="Calibri"/>
                <w:color w:val="000000"/>
                <w:sz w:val="24"/>
                <w:lang w:val="en-US"/>
              </w:rPr>
              <w:t>Housing</w:t>
            </w:r>
            <w:r>
              <w:rPr>
                <w:rFonts w:ascii="Calibri" w:eastAsia="Times New Roman" w:hAnsi="Calibri" w:cs="Calibri"/>
                <w:color w:val="000000"/>
                <w:sz w:val="24"/>
                <w:lang w:val="en-US"/>
              </w:rPr>
              <w:t xml:space="preserve"> Estate in the townland of Tullylannan</w:t>
            </w:r>
            <w:r w:rsidRPr="001F09EE">
              <w:rPr>
                <w:rFonts w:ascii="Calibri" w:eastAsia="Times New Roman" w:hAnsi="Calibri" w:cs="Calibri"/>
                <w:color w:val="000000"/>
                <w:sz w:val="24"/>
                <w:lang w:val="en-US"/>
              </w:rPr>
              <w:t xml:space="preserve"> Td. for a distance of </w:t>
            </w:r>
            <w:r>
              <w:rPr>
                <w:rFonts w:ascii="Calibri" w:eastAsia="Times New Roman" w:hAnsi="Calibri" w:cs="Calibri"/>
                <w:color w:val="000000"/>
                <w:sz w:val="24"/>
                <w:lang w:val="en-US"/>
              </w:rPr>
              <w:t>815</w:t>
            </w:r>
            <w:r w:rsidRPr="001F09EE">
              <w:rPr>
                <w:rFonts w:ascii="Calibri" w:eastAsia="Times New Roman" w:hAnsi="Calibri" w:cs="Calibri"/>
                <w:color w:val="000000"/>
                <w:sz w:val="24"/>
                <w:lang w:val="en-US"/>
              </w:rPr>
              <w:t>meters</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580F" w:rsidRPr="001F09EE" w:rsidRDefault="0021580F" w:rsidP="00584755">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815 Metre</w:t>
            </w:r>
            <w:r w:rsidRPr="001F09EE">
              <w:rPr>
                <w:rFonts w:ascii="Calibri" w:eastAsia="Times New Roman" w:hAnsi="Calibri" w:cs="Calibri"/>
                <w:color w:val="000000"/>
                <w:sz w:val="24"/>
                <w:lang w:val="en-US"/>
              </w:rPr>
              <w:t>s</w:t>
            </w:r>
          </w:p>
        </w:tc>
      </w:tr>
      <w:tr w:rsidR="00F42E46" w:rsidRPr="001F09EE" w:rsidTr="008A297B">
        <w:trPr>
          <w:trHeight w:val="911"/>
        </w:trPr>
        <w:tc>
          <w:tcPr>
            <w:tcW w:w="534" w:type="dxa"/>
            <w:tcBorders>
              <w:top w:val="single" w:sz="4" w:space="0" w:color="auto"/>
              <w:left w:val="single" w:sz="4" w:space="0" w:color="auto"/>
              <w:bottom w:val="single" w:sz="4" w:space="0" w:color="auto"/>
              <w:right w:val="single" w:sz="4" w:space="0" w:color="auto"/>
            </w:tcBorders>
            <w:vAlign w:val="center"/>
            <w:hideMark/>
          </w:tcPr>
          <w:p w:rsidR="00F42E46" w:rsidRPr="00227192" w:rsidRDefault="00F42E46" w:rsidP="00227192">
            <w:pPr>
              <w:pStyle w:val="ListParagraph"/>
              <w:numPr>
                <w:ilvl w:val="0"/>
                <w:numId w:val="1"/>
              </w:numPr>
              <w:spacing w:after="0" w:line="240" w:lineRule="auto"/>
              <w:rPr>
                <w:rFonts w:ascii="Calibri" w:eastAsia="Times New Roman" w:hAnsi="Calibri" w:cs="Calibri"/>
                <w:color w:val="000000"/>
                <w:sz w:val="24"/>
                <w:lang w:val="en-US"/>
              </w:rPr>
            </w:pPr>
          </w:p>
        </w:tc>
        <w:tc>
          <w:tcPr>
            <w:tcW w:w="7076" w:type="dxa"/>
            <w:tcBorders>
              <w:top w:val="single" w:sz="4" w:space="0" w:color="auto"/>
              <w:left w:val="single" w:sz="4" w:space="0" w:color="auto"/>
              <w:bottom w:val="single" w:sz="4" w:space="0" w:color="auto"/>
              <w:right w:val="single" w:sz="4" w:space="0" w:color="auto"/>
            </w:tcBorders>
            <w:vAlign w:val="center"/>
            <w:hideMark/>
          </w:tcPr>
          <w:p w:rsidR="00F42E46" w:rsidRPr="001F09EE" w:rsidRDefault="00E477E7" w:rsidP="00E477E7">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Road off Local Road L-1601-1</w:t>
            </w:r>
            <w:r w:rsidR="00F42E46">
              <w:rPr>
                <w:rFonts w:ascii="Calibri" w:eastAsia="Times New Roman" w:hAnsi="Calibri" w:cs="Calibri"/>
                <w:color w:val="000000"/>
                <w:sz w:val="24"/>
                <w:lang w:val="en-US"/>
              </w:rPr>
              <w:t xml:space="preserve"> serving </w:t>
            </w:r>
            <w:r>
              <w:rPr>
                <w:rFonts w:ascii="Calibri" w:eastAsia="Times New Roman" w:hAnsi="Calibri" w:cs="Calibri"/>
                <w:color w:val="000000"/>
                <w:sz w:val="24"/>
                <w:lang w:val="en-US"/>
              </w:rPr>
              <w:t>Shannen Haven</w:t>
            </w:r>
            <w:r w:rsidR="00F42E46">
              <w:rPr>
                <w:rFonts w:ascii="Calibri" w:eastAsia="Times New Roman" w:hAnsi="Calibri" w:cs="Calibri"/>
                <w:color w:val="000000"/>
                <w:sz w:val="24"/>
                <w:lang w:val="en-US"/>
              </w:rPr>
              <w:t xml:space="preserve"> </w:t>
            </w:r>
            <w:r w:rsidR="00F42E46" w:rsidRPr="001F09EE">
              <w:rPr>
                <w:rFonts w:ascii="Calibri" w:eastAsia="Times New Roman" w:hAnsi="Calibri" w:cs="Calibri"/>
                <w:color w:val="000000"/>
                <w:sz w:val="24"/>
                <w:lang w:val="en-US"/>
              </w:rPr>
              <w:t xml:space="preserve">Estate in the townland of </w:t>
            </w:r>
            <w:r>
              <w:rPr>
                <w:rFonts w:ascii="Calibri" w:eastAsia="Times New Roman" w:hAnsi="Calibri" w:cs="Calibri"/>
                <w:color w:val="000000"/>
                <w:sz w:val="24"/>
                <w:lang w:val="en-US"/>
              </w:rPr>
              <w:t>Drumod More</w:t>
            </w:r>
            <w:r w:rsidR="00F42E46">
              <w:rPr>
                <w:rFonts w:ascii="Calibri" w:eastAsia="Times New Roman" w:hAnsi="Calibri" w:cs="Calibri"/>
                <w:color w:val="000000"/>
                <w:sz w:val="24"/>
                <w:lang w:val="en-US"/>
              </w:rPr>
              <w:t xml:space="preserve"> Td.</w:t>
            </w:r>
            <w:r w:rsidR="00F42E46" w:rsidRPr="001F09EE">
              <w:rPr>
                <w:rFonts w:ascii="Calibri" w:eastAsia="Times New Roman" w:hAnsi="Calibri" w:cs="Calibri"/>
                <w:color w:val="000000"/>
                <w:sz w:val="24"/>
                <w:lang w:val="en-US"/>
              </w:rPr>
              <w:t xml:space="preserve"> for a distance of </w:t>
            </w:r>
            <w:r>
              <w:rPr>
                <w:rFonts w:ascii="Calibri" w:eastAsia="Times New Roman" w:hAnsi="Calibri" w:cs="Calibri"/>
                <w:color w:val="000000"/>
                <w:sz w:val="24"/>
                <w:lang w:val="en-US"/>
              </w:rPr>
              <w:t>659</w:t>
            </w:r>
            <w:r w:rsidR="00F42E46" w:rsidRPr="001F09EE">
              <w:rPr>
                <w:rFonts w:ascii="Calibri" w:eastAsia="Times New Roman" w:hAnsi="Calibri" w:cs="Calibri"/>
                <w:color w:val="000000"/>
                <w:sz w:val="24"/>
                <w:lang w:val="en-US"/>
              </w:rPr>
              <w:t>meters</w:t>
            </w:r>
          </w:p>
        </w:tc>
        <w:tc>
          <w:tcPr>
            <w:tcW w:w="2126" w:type="dxa"/>
            <w:tcBorders>
              <w:top w:val="single" w:sz="4" w:space="0" w:color="auto"/>
              <w:left w:val="single" w:sz="4" w:space="0" w:color="auto"/>
              <w:bottom w:val="single" w:sz="4" w:space="0" w:color="auto"/>
              <w:right w:val="single" w:sz="4" w:space="0" w:color="auto"/>
            </w:tcBorders>
            <w:vAlign w:val="center"/>
            <w:hideMark/>
          </w:tcPr>
          <w:p w:rsidR="00F42E46" w:rsidRPr="001F09EE" w:rsidRDefault="00E477E7" w:rsidP="00EE1CB8">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659</w:t>
            </w:r>
            <w:r w:rsidR="00F42E46">
              <w:rPr>
                <w:rFonts w:ascii="Calibri" w:eastAsia="Times New Roman" w:hAnsi="Calibri" w:cs="Calibri"/>
                <w:color w:val="000000"/>
                <w:sz w:val="24"/>
                <w:lang w:val="en-US"/>
              </w:rPr>
              <w:t xml:space="preserve"> Metre</w:t>
            </w:r>
            <w:r w:rsidR="00F42E46" w:rsidRPr="001F09EE">
              <w:rPr>
                <w:rFonts w:ascii="Calibri" w:eastAsia="Times New Roman" w:hAnsi="Calibri" w:cs="Calibri"/>
                <w:color w:val="000000"/>
                <w:sz w:val="24"/>
                <w:lang w:val="en-US"/>
              </w:rPr>
              <w:t>s</w:t>
            </w:r>
          </w:p>
        </w:tc>
      </w:tr>
      <w:tr w:rsidR="00F42E46" w:rsidRPr="001F09EE" w:rsidTr="008A297B">
        <w:trPr>
          <w:trHeight w:val="911"/>
        </w:trPr>
        <w:tc>
          <w:tcPr>
            <w:tcW w:w="534" w:type="dxa"/>
            <w:tcBorders>
              <w:top w:val="single" w:sz="4" w:space="0" w:color="auto"/>
              <w:left w:val="single" w:sz="4" w:space="0" w:color="auto"/>
              <w:bottom w:val="single" w:sz="4" w:space="0" w:color="auto"/>
              <w:right w:val="single" w:sz="4" w:space="0" w:color="auto"/>
            </w:tcBorders>
            <w:vAlign w:val="center"/>
            <w:hideMark/>
          </w:tcPr>
          <w:p w:rsidR="00F42E46" w:rsidRPr="00227192" w:rsidRDefault="00F42E46" w:rsidP="00227192">
            <w:pPr>
              <w:pStyle w:val="ListParagraph"/>
              <w:numPr>
                <w:ilvl w:val="0"/>
                <w:numId w:val="1"/>
              </w:numPr>
              <w:spacing w:after="0" w:line="240" w:lineRule="auto"/>
              <w:rPr>
                <w:rFonts w:ascii="Calibri" w:eastAsia="Times New Roman" w:hAnsi="Calibri" w:cs="Calibri"/>
                <w:color w:val="000000"/>
                <w:sz w:val="24"/>
                <w:lang w:val="en-US"/>
              </w:rPr>
            </w:pPr>
          </w:p>
        </w:tc>
        <w:tc>
          <w:tcPr>
            <w:tcW w:w="7076" w:type="dxa"/>
            <w:tcBorders>
              <w:top w:val="single" w:sz="4" w:space="0" w:color="auto"/>
              <w:left w:val="single" w:sz="4" w:space="0" w:color="auto"/>
              <w:bottom w:val="single" w:sz="4" w:space="0" w:color="auto"/>
              <w:right w:val="single" w:sz="4" w:space="0" w:color="auto"/>
            </w:tcBorders>
            <w:vAlign w:val="center"/>
            <w:hideMark/>
          </w:tcPr>
          <w:p w:rsidR="00F42E46" w:rsidRPr="001F09EE" w:rsidRDefault="00E477E7" w:rsidP="00E477E7">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Road off Local Road LP-2136-0</w:t>
            </w:r>
            <w:r w:rsidR="00F42E46">
              <w:rPr>
                <w:rFonts w:ascii="Calibri" w:eastAsia="Times New Roman" w:hAnsi="Calibri" w:cs="Calibri"/>
                <w:color w:val="000000"/>
                <w:sz w:val="24"/>
                <w:lang w:val="en-US"/>
              </w:rPr>
              <w:t xml:space="preserve"> serving </w:t>
            </w:r>
            <w:r>
              <w:rPr>
                <w:rFonts w:ascii="Calibri" w:eastAsia="Times New Roman" w:hAnsi="Calibri" w:cs="Calibri"/>
                <w:color w:val="000000"/>
                <w:sz w:val="24"/>
                <w:lang w:val="en-US"/>
              </w:rPr>
              <w:t>Sruth Ard</w:t>
            </w:r>
            <w:r w:rsidR="00F42E46">
              <w:rPr>
                <w:rFonts w:ascii="Calibri" w:eastAsia="Times New Roman" w:hAnsi="Calibri" w:cs="Calibri"/>
                <w:color w:val="000000"/>
                <w:sz w:val="24"/>
                <w:lang w:val="en-US"/>
              </w:rPr>
              <w:t xml:space="preserve"> </w:t>
            </w:r>
            <w:r w:rsidR="00F42E46" w:rsidRPr="001F09EE">
              <w:rPr>
                <w:rFonts w:ascii="Calibri" w:eastAsia="Times New Roman" w:hAnsi="Calibri" w:cs="Calibri"/>
                <w:color w:val="000000"/>
                <w:sz w:val="24"/>
                <w:lang w:val="en-US"/>
              </w:rPr>
              <w:t>Housing</w:t>
            </w:r>
            <w:r w:rsidR="00F42E46">
              <w:rPr>
                <w:rFonts w:ascii="Calibri" w:eastAsia="Times New Roman" w:hAnsi="Calibri" w:cs="Calibri"/>
                <w:color w:val="000000"/>
                <w:sz w:val="24"/>
                <w:lang w:val="en-US"/>
              </w:rPr>
              <w:t xml:space="preserve"> </w:t>
            </w:r>
            <w:r w:rsidR="00F42E46" w:rsidRPr="001F09EE">
              <w:rPr>
                <w:rFonts w:ascii="Calibri" w:eastAsia="Times New Roman" w:hAnsi="Calibri" w:cs="Calibri"/>
                <w:color w:val="000000"/>
                <w:sz w:val="24"/>
                <w:lang w:val="en-US"/>
              </w:rPr>
              <w:t xml:space="preserve">Estate in the townland of </w:t>
            </w:r>
            <w:r>
              <w:rPr>
                <w:rFonts w:ascii="Calibri" w:eastAsia="Times New Roman" w:hAnsi="Calibri" w:cs="Calibri"/>
                <w:color w:val="000000"/>
                <w:sz w:val="24"/>
                <w:lang w:val="en-US"/>
              </w:rPr>
              <w:t>Barrackpark</w:t>
            </w:r>
            <w:r w:rsidR="00F42E46">
              <w:rPr>
                <w:rFonts w:ascii="Calibri" w:eastAsia="Times New Roman" w:hAnsi="Calibri" w:cs="Calibri"/>
                <w:color w:val="000000"/>
                <w:sz w:val="24"/>
                <w:lang w:val="en-US"/>
              </w:rPr>
              <w:t xml:space="preserve"> Td.</w:t>
            </w:r>
            <w:r w:rsidR="00F42E46" w:rsidRPr="001F09EE">
              <w:rPr>
                <w:rFonts w:ascii="Calibri" w:eastAsia="Times New Roman" w:hAnsi="Calibri" w:cs="Calibri"/>
                <w:color w:val="000000"/>
                <w:sz w:val="24"/>
                <w:lang w:val="en-US"/>
              </w:rPr>
              <w:t xml:space="preserve"> for a distance of </w:t>
            </w:r>
            <w:r>
              <w:rPr>
                <w:rFonts w:ascii="Calibri" w:eastAsia="Times New Roman" w:hAnsi="Calibri" w:cs="Calibri"/>
                <w:color w:val="000000"/>
                <w:sz w:val="24"/>
                <w:lang w:val="en-US"/>
              </w:rPr>
              <w:t>88</w:t>
            </w:r>
            <w:r w:rsidR="00F42E46" w:rsidRPr="001F09EE">
              <w:rPr>
                <w:rFonts w:ascii="Calibri" w:eastAsia="Times New Roman" w:hAnsi="Calibri" w:cs="Calibri"/>
                <w:color w:val="000000"/>
                <w:sz w:val="24"/>
                <w:lang w:val="en-US"/>
              </w:rPr>
              <w:t>meters</w:t>
            </w:r>
          </w:p>
        </w:tc>
        <w:tc>
          <w:tcPr>
            <w:tcW w:w="2126" w:type="dxa"/>
            <w:tcBorders>
              <w:top w:val="single" w:sz="4" w:space="0" w:color="auto"/>
              <w:left w:val="single" w:sz="4" w:space="0" w:color="auto"/>
              <w:bottom w:val="single" w:sz="4" w:space="0" w:color="auto"/>
              <w:right w:val="single" w:sz="4" w:space="0" w:color="auto"/>
            </w:tcBorders>
            <w:vAlign w:val="center"/>
            <w:hideMark/>
          </w:tcPr>
          <w:p w:rsidR="00F42E46" w:rsidRPr="001F09EE" w:rsidRDefault="00E477E7" w:rsidP="00EE1CB8">
            <w:pPr>
              <w:spacing w:after="0"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lang w:val="en-US"/>
              </w:rPr>
              <w:t>88</w:t>
            </w:r>
            <w:r w:rsidR="00F42E46">
              <w:rPr>
                <w:rFonts w:ascii="Calibri" w:eastAsia="Times New Roman" w:hAnsi="Calibri" w:cs="Calibri"/>
                <w:color w:val="000000"/>
                <w:sz w:val="24"/>
                <w:lang w:val="en-US"/>
              </w:rPr>
              <w:t xml:space="preserve"> Metre</w:t>
            </w:r>
            <w:r w:rsidR="00F42E46" w:rsidRPr="001F09EE">
              <w:rPr>
                <w:rFonts w:ascii="Calibri" w:eastAsia="Times New Roman" w:hAnsi="Calibri" w:cs="Calibri"/>
                <w:color w:val="000000"/>
                <w:sz w:val="24"/>
                <w:lang w:val="en-US"/>
              </w:rPr>
              <w:t>s</w:t>
            </w:r>
          </w:p>
        </w:tc>
      </w:tr>
    </w:tbl>
    <w:p w:rsidR="001F09EE" w:rsidRDefault="001F09EE" w:rsidP="00930286">
      <w:pPr>
        <w:rPr>
          <w:sz w:val="24"/>
          <w:szCs w:val="24"/>
        </w:rPr>
      </w:pPr>
    </w:p>
    <w:p w:rsidR="001F09EE" w:rsidRDefault="001E506D" w:rsidP="001F09EE">
      <w:pPr>
        <w:rPr>
          <w:sz w:val="24"/>
          <w:szCs w:val="24"/>
          <w:lang w:val="en-US"/>
        </w:rPr>
      </w:pPr>
      <w:r>
        <w:rPr>
          <w:sz w:val="24"/>
          <w:szCs w:val="24"/>
          <w:lang w:val="en-US"/>
        </w:rPr>
        <w:t>M</w:t>
      </w:r>
      <w:r w:rsidR="00343B35">
        <w:rPr>
          <w:sz w:val="24"/>
          <w:szCs w:val="24"/>
          <w:lang w:val="en-US"/>
        </w:rPr>
        <w:t>ap</w:t>
      </w:r>
      <w:r>
        <w:rPr>
          <w:sz w:val="24"/>
          <w:szCs w:val="24"/>
          <w:lang w:val="en-US"/>
        </w:rPr>
        <w:t>s</w:t>
      </w:r>
      <w:r w:rsidR="001F09EE" w:rsidRPr="001F09EE">
        <w:rPr>
          <w:sz w:val="24"/>
          <w:szCs w:val="24"/>
          <w:lang w:val="en-US"/>
        </w:rPr>
        <w:t xml:space="preserve"> showing the road</w:t>
      </w:r>
      <w:r>
        <w:rPr>
          <w:sz w:val="24"/>
          <w:szCs w:val="24"/>
          <w:lang w:val="en-US"/>
        </w:rPr>
        <w:t>s</w:t>
      </w:r>
      <w:r w:rsidR="001F09EE" w:rsidRPr="001F09EE">
        <w:rPr>
          <w:sz w:val="24"/>
          <w:szCs w:val="24"/>
          <w:lang w:val="en-US"/>
        </w:rPr>
        <w:t xml:space="preserve"> described above may be inspected at the Offices of Leitrim County</w:t>
      </w:r>
      <w:r w:rsidR="001F09EE">
        <w:rPr>
          <w:sz w:val="24"/>
          <w:szCs w:val="24"/>
          <w:lang w:val="en-US"/>
        </w:rPr>
        <w:t xml:space="preserve"> </w:t>
      </w:r>
      <w:r w:rsidR="00560893">
        <w:rPr>
          <w:sz w:val="24"/>
          <w:szCs w:val="24"/>
          <w:lang w:val="en-US"/>
        </w:rPr>
        <w:t>Council, Á</w:t>
      </w:r>
      <w:r w:rsidR="001F09EE" w:rsidRPr="001F09EE">
        <w:rPr>
          <w:sz w:val="24"/>
          <w:szCs w:val="24"/>
          <w:lang w:val="en-US"/>
        </w:rPr>
        <w:t xml:space="preserve">ras an </w:t>
      </w:r>
      <w:r w:rsidR="002B63D7">
        <w:rPr>
          <w:sz w:val="24"/>
          <w:szCs w:val="24"/>
          <w:lang w:val="en-US"/>
        </w:rPr>
        <w:t xml:space="preserve">Chontae, </w:t>
      </w:r>
      <w:r w:rsidR="002D613E">
        <w:rPr>
          <w:sz w:val="24"/>
          <w:szCs w:val="24"/>
          <w:lang w:val="en-US"/>
        </w:rPr>
        <w:t xml:space="preserve">St. George’s Terrace, </w:t>
      </w:r>
      <w:r w:rsidR="002B63D7">
        <w:rPr>
          <w:sz w:val="24"/>
          <w:szCs w:val="24"/>
          <w:lang w:val="en-US"/>
        </w:rPr>
        <w:t>Carrick-on-Shannon</w:t>
      </w:r>
      <w:r w:rsidR="002D613E">
        <w:rPr>
          <w:sz w:val="24"/>
          <w:szCs w:val="24"/>
          <w:lang w:val="en-US"/>
        </w:rPr>
        <w:t>, Co Leitrim, N41 PF67</w:t>
      </w:r>
      <w:r w:rsidR="002B63D7">
        <w:rPr>
          <w:sz w:val="24"/>
          <w:szCs w:val="24"/>
          <w:lang w:val="en-US"/>
        </w:rPr>
        <w:t xml:space="preserve"> </w:t>
      </w:r>
      <w:r w:rsidR="001F09EE" w:rsidRPr="001F09EE">
        <w:rPr>
          <w:sz w:val="24"/>
          <w:szCs w:val="24"/>
          <w:lang w:val="en-US"/>
        </w:rPr>
        <w:t>from</w:t>
      </w:r>
      <w:r w:rsidR="001F09EE">
        <w:rPr>
          <w:sz w:val="24"/>
          <w:szCs w:val="24"/>
          <w:lang w:val="en-US"/>
        </w:rPr>
        <w:t xml:space="preserve"> </w:t>
      </w:r>
      <w:r w:rsidR="001F09EE" w:rsidRPr="001F09EE">
        <w:rPr>
          <w:sz w:val="24"/>
          <w:szCs w:val="24"/>
          <w:lang w:val="en-US"/>
        </w:rPr>
        <w:t xml:space="preserve">Wednesday </w:t>
      </w:r>
      <w:r w:rsidR="00C41D5E">
        <w:rPr>
          <w:sz w:val="24"/>
          <w:szCs w:val="24"/>
          <w:lang w:val="en-US"/>
        </w:rPr>
        <w:t>15 July, 2020</w:t>
      </w:r>
      <w:r w:rsidR="001F09EE" w:rsidRPr="001F09EE">
        <w:rPr>
          <w:sz w:val="24"/>
          <w:szCs w:val="24"/>
          <w:lang w:val="en-US"/>
        </w:rPr>
        <w:t xml:space="preserve"> to </w:t>
      </w:r>
      <w:r w:rsidR="00C41D5E">
        <w:rPr>
          <w:sz w:val="24"/>
          <w:szCs w:val="24"/>
          <w:lang w:val="en-US"/>
        </w:rPr>
        <w:t>Friday 14</w:t>
      </w:r>
      <w:r w:rsidR="001F09EE" w:rsidRPr="001F09EE">
        <w:rPr>
          <w:sz w:val="24"/>
          <w:szCs w:val="24"/>
          <w:lang w:val="en-US"/>
        </w:rPr>
        <w:t xml:space="preserve"> </w:t>
      </w:r>
      <w:r w:rsidR="00C41D5E">
        <w:rPr>
          <w:sz w:val="24"/>
          <w:szCs w:val="24"/>
          <w:lang w:val="en-US"/>
        </w:rPr>
        <w:t>August, 2020</w:t>
      </w:r>
      <w:r w:rsidR="001F09EE" w:rsidRPr="001F09EE">
        <w:rPr>
          <w:sz w:val="24"/>
          <w:szCs w:val="24"/>
          <w:lang w:val="en-US"/>
        </w:rPr>
        <w:t xml:space="preserve"> (both dates inclusive) excluding</w:t>
      </w:r>
      <w:r w:rsidR="001F09EE">
        <w:rPr>
          <w:sz w:val="24"/>
          <w:szCs w:val="24"/>
          <w:lang w:val="en-US"/>
        </w:rPr>
        <w:t xml:space="preserve"> </w:t>
      </w:r>
      <w:r w:rsidR="001F09EE" w:rsidRPr="001F09EE">
        <w:rPr>
          <w:sz w:val="24"/>
          <w:szCs w:val="24"/>
          <w:lang w:val="en-US"/>
        </w:rPr>
        <w:t xml:space="preserve">public holidays and non-working </w:t>
      </w:r>
      <w:r w:rsidR="000F6F8D">
        <w:rPr>
          <w:sz w:val="24"/>
          <w:szCs w:val="24"/>
          <w:lang w:val="en-US"/>
        </w:rPr>
        <w:t>days during normal opening hours.</w:t>
      </w:r>
      <w:r w:rsidR="001F09EE" w:rsidRPr="001F09EE">
        <w:rPr>
          <w:sz w:val="24"/>
          <w:szCs w:val="24"/>
          <w:lang w:val="en-US"/>
        </w:rPr>
        <w:t xml:space="preserve"> </w:t>
      </w:r>
    </w:p>
    <w:p w:rsidR="000F6F8D" w:rsidRDefault="000F6F8D" w:rsidP="000F6F8D">
      <w:pPr>
        <w:autoSpaceDE w:val="0"/>
        <w:autoSpaceDN w:val="0"/>
        <w:adjustRightInd w:val="0"/>
        <w:spacing w:after="0" w:line="240" w:lineRule="atLeast"/>
        <w:rPr>
          <w:rFonts w:cstheme="minorHAnsi"/>
          <w:sz w:val="24"/>
          <w:szCs w:val="24"/>
        </w:rPr>
      </w:pPr>
      <w:r>
        <w:rPr>
          <w:rFonts w:cstheme="minorHAnsi"/>
          <w:sz w:val="24"/>
          <w:szCs w:val="24"/>
        </w:rPr>
        <w:t xml:space="preserve">Please note that as a result of the public health measures currently in place due to COVID 19, attendance at the offices of the Planning Department is presently by appointment only. </w:t>
      </w:r>
    </w:p>
    <w:p w:rsidR="000F6F8D" w:rsidRDefault="000F6F8D" w:rsidP="000F6F8D">
      <w:pPr>
        <w:autoSpaceDE w:val="0"/>
        <w:autoSpaceDN w:val="0"/>
        <w:adjustRightInd w:val="0"/>
        <w:spacing w:after="0" w:line="240" w:lineRule="atLeast"/>
        <w:rPr>
          <w:rFonts w:cstheme="minorHAnsi"/>
          <w:sz w:val="24"/>
          <w:szCs w:val="24"/>
        </w:rPr>
      </w:pPr>
    </w:p>
    <w:p w:rsidR="000F6F8D" w:rsidRDefault="000F6F8D" w:rsidP="000F6F8D">
      <w:pPr>
        <w:autoSpaceDE w:val="0"/>
        <w:autoSpaceDN w:val="0"/>
        <w:adjustRightInd w:val="0"/>
        <w:spacing w:after="0" w:line="240" w:lineRule="atLeast"/>
        <w:rPr>
          <w:rFonts w:cstheme="minorHAnsi"/>
          <w:sz w:val="24"/>
          <w:szCs w:val="24"/>
        </w:rPr>
      </w:pPr>
      <w:r w:rsidRPr="001F09EE">
        <w:rPr>
          <w:sz w:val="24"/>
          <w:szCs w:val="24"/>
          <w:lang w:val="en-US"/>
        </w:rPr>
        <w:t>Maps are also available to download from the Council’s website at</w:t>
      </w:r>
      <w:r>
        <w:rPr>
          <w:sz w:val="24"/>
          <w:szCs w:val="24"/>
          <w:lang w:val="en-US"/>
        </w:rPr>
        <w:t xml:space="preserve"> </w:t>
      </w:r>
      <w:hyperlink r:id="rId5" w:history="1">
        <w:r w:rsidRPr="002F11F9">
          <w:rPr>
            <w:rStyle w:val="Hyperlink"/>
            <w:sz w:val="24"/>
            <w:szCs w:val="24"/>
            <w:lang w:val="en-US"/>
          </w:rPr>
          <w:t>www.leitrimcoco.ie</w:t>
        </w:r>
      </w:hyperlink>
    </w:p>
    <w:p w:rsidR="000F6F8D" w:rsidRPr="000F6F8D" w:rsidRDefault="000F6F8D" w:rsidP="000F6F8D">
      <w:pPr>
        <w:autoSpaceDE w:val="0"/>
        <w:autoSpaceDN w:val="0"/>
        <w:adjustRightInd w:val="0"/>
        <w:spacing w:after="0" w:line="240" w:lineRule="auto"/>
        <w:rPr>
          <w:rFonts w:cstheme="minorHAnsi"/>
          <w:sz w:val="24"/>
          <w:szCs w:val="24"/>
        </w:rPr>
      </w:pPr>
    </w:p>
    <w:p w:rsidR="00C8610B" w:rsidRDefault="00C8610B" w:rsidP="00C8610B">
      <w:pPr>
        <w:autoSpaceDE w:val="0"/>
        <w:autoSpaceDN w:val="0"/>
        <w:adjustRightInd w:val="0"/>
        <w:spacing w:after="0" w:line="240" w:lineRule="auto"/>
        <w:rPr>
          <w:rFonts w:cstheme="minorHAnsi"/>
          <w:sz w:val="24"/>
          <w:szCs w:val="24"/>
        </w:rPr>
      </w:pPr>
      <w:r>
        <w:rPr>
          <w:rFonts w:cstheme="minorHAnsi"/>
          <w:sz w:val="24"/>
          <w:szCs w:val="24"/>
        </w:rPr>
        <w:t xml:space="preserve">A copy of all or individual maps may also be requested to be e-mailed or posted by contacting the Planning Authority on (071) 9650450 or by e-mail to: </w:t>
      </w:r>
      <w:hyperlink r:id="rId6" w:history="1">
        <w:r w:rsidRPr="00D43EBA">
          <w:rPr>
            <w:rStyle w:val="Hyperlink"/>
            <w:rFonts w:cstheme="minorHAnsi"/>
            <w:sz w:val="24"/>
            <w:szCs w:val="24"/>
          </w:rPr>
          <w:t>planning@leitrimcoco.ie</w:t>
        </w:r>
      </w:hyperlink>
      <w:r>
        <w:rPr>
          <w:rFonts w:cstheme="minorHAnsi"/>
          <w:sz w:val="24"/>
          <w:szCs w:val="24"/>
        </w:rPr>
        <w:t>.</w:t>
      </w:r>
    </w:p>
    <w:p w:rsidR="00C8610B" w:rsidRPr="00C8610B" w:rsidRDefault="00C8610B" w:rsidP="00C8610B">
      <w:pPr>
        <w:autoSpaceDE w:val="0"/>
        <w:autoSpaceDN w:val="0"/>
        <w:adjustRightInd w:val="0"/>
        <w:spacing w:after="0" w:line="240" w:lineRule="auto"/>
        <w:rPr>
          <w:rFonts w:cstheme="minorHAnsi"/>
          <w:sz w:val="24"/>
          <w:szCs w:val="24"/>
        </w:rPr>
      </w:pPr>
    </w:p>
    <w:p w:rsidR="001F09EE" w:rsidRPr="001C5A88" w:rsidRDefault="001F09EE" w:rsidP="001F09EE">
      <w:pPr>
        <w:rPr>
          <w:sz w:val="24"/>
          <w:szCs w:val="24"/>
          <w:lang w:val="en-US"/>
        </w:rPr>
      </w:pPr>
      <w:r w:rsidRPr="001F09EE">
        <w:rPr>
          <w:sz w:val="24"/>
          <w:szCs w:val="24"/>
          <w:lang w:val="en-US"/>
        </w:rPr>
        <w:t xml:space="preserve">Objections or representations may be made in writing to: The </w:t>
      </w:r>
      <w:r w:rsidR="001B0267">
        <w:rPr>
          <w:sz w:val="24"/>
          <w:szCs w:val="24"/>
          <w:lang w:val="en-US"/>
        </w:rPr>
        <w:t>Planning Department</w:t>
      </w:r>
      <w:r w:rsidRPr="001F09EE">
        <w:rPr>
          <w:sz w:val="24"/>
          <w:szCs w:val="24"/>
          <w:lang w:val="en-US"/>
        </w:rPr>
        <w:t xml:space="preserve">, </w:t>
      </w:r>
      <w:r w:rsidR="002D613E" w:rsidRPr="001F09EE">
        <w:rPr>
          <w:sz w:val="24"/>
          <w:szCs w:val="24"/>
          <w:lang w:val="en-US"/>
        </w:rPr>
        <w:t>Leitrim County</w:t>
      </w:r>
      <w:r w:rsidR="002D613E">
        <w:rPr>
          <w:sz w:val="24"/>
          <w:szCs w:val="24"/>
          <w:lang w:val="en-US"/>
        </w:rPr>
        <w:t xml:space="preserve"> Council, Á</w:t>
      </w:r>
      <w:r w:rsidR="002D613E" w:rsidRPr="001F09EE">
        <w:rPr>
          <w:sz w:val="24"/>
          <w:szCs w:val="24"/>
          <w:lang w:val="en-US"/>
        </w:rPr>
        <w:t xml:space="preserve">ras an </w:t>
      </w:r>
      <w:r w:rsidR="002D613E">
        <w:rPr>
          <w:sz w:val="24"/>
          <w:szCs w:val="24"/>
          <w:lang w:val="en-US"/>
        </w:rPr>
        <w:t>Chontae, St. George’s Terrace, Carrick-on-Shannon, Co Leitrim, N41 PF67</w:t>
      </w:r>
      <w:r w:rsidR="00D13E45">
        <w:rPr>
          <w:sz w:val="24"/>
          <w:szCs w:val="24"/>
          <w:lang w:val="en-US"/>
        </w:rPr>
        <w:t xml:space="preserve"> </w:t>
      </w:r>
      <w:r w:rsidRPr="001F09EE">
        <w:rPr>
          <w:sz w:val="24"/>
          <w:szCs w:val="24"/>
          <w:lang w:val="en-US"/>
        </w:rPr>
        <w:t xml:space="preserve">or emailed to </w:t>
      </w:r>
      <w:hyperlink r:id="rId7" w:history="1">
        <w:r w:rsidRPr="002F11F9">
          <w:rPr>
            <w:rStyle w:val="Hyperlink"/>
            <w:sz w:val="24"/>
            <w:szCs w:val="24"/>
            <w:lang w:val="en-US"/>
          </w:rPr>
          <w:t>planning@leitrimcoco.ie</w:t>
        </w:r>
      </w:hyperlink>
      <w:r>
        <w:rPr>
          <w:sz w:val="24"/>
          <w:szCs w:val="24"/>
          <w:lang w:val="en-US"/>
        </w:rPr>
        <w:t xml:space="preserve"> </w:t>
      </w:r>
      <w:r w:rsidRPr="001F09EE">
        <w:rPr>
          <w:sz w:val="24"/>
          <w:szCs w:val="24"/>
          <w:lang w:val="en-US"/>
        </w:rPr>
        <w:t xml:space="preserve">before 4 p.m. on </w:t>
      </w:r>
      <w:r w:rsidR="00C41D5E">
        <w:rPr>
          <w:sz w:val="24"/>
          <w:szCs w:val="24"/>
          <w:lang w:val="en-US"/>
        </w:rPr>
        <w:t>Friday 28 August, 2020</w:t>
      </w:r>
      <w:r w:rsidR="002D613E">
        <w:rPr>
          <w:sz w:val="24"/>
          <w:szCs w:val="24"/>
          <w:lang w:val="en-US"/>
        </w:rPr>
        <w:t>.</w:t>
      </w:r>
    </w:p>
    <w:p w:rsidR="00C41D5E" w:rsidRDefault="001F09EE" w:rsidP="001F09EE">
      <w:pPr>
        <w:rPr>
          <w:sz w:val="24"/>
          <w:szCs w:val="24"/>
          <w:lang w:val="en-US"/>
        </w:rPr>
      </w:pPr>
      <w:r w:rsidRPr="001F09EE">
        <w:rPr>
          <w:sz w:val="24"/>
          <w:szCs w:val="24"/>
          <w:lang w:val="en-US"/>
        </w:rPr>
        <w:t>All</w:t>
      </w:r>
      <w:r>
        <w:rPr>
          <w:sz w:val="24"/>
          <w:szCs w:val="24"/>
          <w:lang w:val="en-US"/>
        </w:rPr>
        <w:t xml:space="preserve"> </w:t>
      </w:r>
      <w:r w:rsidRPr="001F09EE">
        <w:rPr>
          <w:sz w:val="24"/>
          <w:szCs w:val="24"/>
          <w:lang w:val="en-US"/>
        </w:rPr>
        <w:t>submission or observations should be clear</w:t>
      </w:r>
      <w:r w:rsidR="00C41D5E">
        <w:rPr>
          <w:sz w:val="24"/>
          <w:szCs w:val="24"/>
          <w:lang w:val="en-US"/>
        </w:rPr>
        <w:t>ly marked ‘Declaration of Public Road + [</w:t>
      </w:r>
      <w:r w:rsidR="00C476AC">
        <w:rPr>
          <w:sz w:val="24"/>
          <w:szCs w:val="24"/>
          <w:lang w:val="en-US"/>
        </w:rPr>
        <w:t>estate</w:t>
      </w:r>
      <w:r w:rsidR="00C41D5E">
        <w:rPr>
          <w:sz w:val="24"/>
          <w:szCs w:val="24"/>
          <w:lang w:val="en-US"/>
        </w:rPr>
        <w:t xml:space="preserve"> name]</w:t>
      </w:r>
      <w:r w:rsidR="00C476AC">
        <w:rPr>
          <w:sz w:val="24"/>
          <w:szCs w:val="24"/>
          <w:lang w:val="en-US"/>
        </w:rPr>
        <w:t>’</w:t>
      </w:r>
      <w:r w:rsidRPr="001F09EE">
        <w:rPr>
          <w:sz w:val="24"/>
          <w:szCs w:val="24"/>
          <w:lang w:val="en-US"/>
        </w:rPr>
        <w:t>.</w:t>
      </w:r>
    </w:p>
    <w:p w:rsidR="00BD2612" w:rsidRPr="00BD2612" w:rsidRDefault="00BD2612" w:rsidP="00BD2612">
      <w:pPr>
        <w:rPr>
          <w:b/>
          <w:sz w:val="24"/>
          <w:szCs w:val="24"/>
          <w:lang w:val="en-US"/>
        </w:rPr>
      </w:pPr>
      <w:r w:rsidRPr="00BD2612">
        <w:rPr>
          <w:b/>
          <w:sz w:val="24"/>
          <w:szCs w:val="24"/>
          <w:lang w:val="en-US"/>
        </w:rPr>
        <w:t>Data Protection</w:t>
      </w:r>
    </w:p>
    <w:p w:rsidR="00BD2612" w:rsidRPr="001F09EE" w:rsidRDefault="00BD2612" w:rsidP="00BD2612">
      <w:pPr>
        <w:rPr>
          <w:sz w:val="24"/>
          <w:szCs w:val="24"/>
          <w:lang w:val="en-US"/>
        </w:rPr>
      </w:pPr>
      <w:r w:rsidRPr="00BD2612">
        <w:rPr>
          <w:sz w:val="24"/>
          <w:szCs w:val="24"/>
          <w:lang w:val="en-US"/>
        </w:rPr>
        <w:t>All submissions should include your name and a contact address, and where relevant, details of any organisation, community group, etc., which you represent. To assist Leitrim County Council in complying with data protection legislation, you are asked to provide this information on a separate sheet. This processing of your personal data is lawful under Article 6 (1)(e) of the GDPR Regulations.</w:t>
      </w:r>
    </w:p>
    <w:tbl>
      <w:tblPr>
        <w:tblW w:w="0" w:type="auto"/>
        <w:tblLook w:val="04A0"/>
      </w:tblPr>
      <w:tblGrid>
        <w:gridCol w:w="1016"/>
        <w:gridCol w:w="9666"/>
      </w:tblGrid>
      <w:tr w:rsidR="001F09EE" w:rsidRPr="001F09EE" w:rsidTr="001F09EE">
        <w:trPr>
          <w:trHeight w:val="807"/>
        </w:trPr>
        <w:tc>
          <w:tcPr>
            <w:tcW w:w="1050" w:type="dxa"/>
            <w:hideMark/>
          </w:tcPr>
          <w:p w:rsidR="001F09EE" w:rsidRPr="001F09EE" w:rsidRDefault="001F09EE" w:rsidP="001F09EE">
            <w:pPr>
              <w:rPr>
                <w:b/>
                <w:sz w:val="24"/>
                <w:szCs w:val="24"/>
                <w:lang w:val="en-US"/>
              </w:rPr>
            </w:pPr>
            <w:r w:rsidRPr="001F09EE">
              <w:rPr>
                <w:b/>
                <w:sz w:val="24"/>
                <w:szCs w:val="24"/>
                <w:lang w:val="en-US"/>
              </w:rPr>
              <w:t xml:space="preserve">Note 1: </w:t>
            </w:r>
          </w:p>
        </w:tc>
        <w:tc>
          <w:tcPr>
            <w:tcW w:w="7770" w:type="dxa"/>
            <w:hideMark/>
          </w:tcPr>
          <w:p w:rsidR="001F09EE" w:rsidRPr="001F09EE" w:rsidRDefault="001F09EE" w:rsidP="001F09EE">
            <w:pPr>
              <w:rPr>
                <w:sz w:val="24"/>
                <w:szCs w:val="24"/>
                <w:lang w:val="en-US"/>
              </w:rPr>
            </w:pPr>
            <w:r w:rsidRPr="001F09EE">
              <w:rPr>
                <w:sz w:val="24"/>
                <w:szCs w:val="24"/>
                <w:lang w:val="en-US"/>
              </w:rPr>
              <w:t>Public Open Spaces and Public Car Park Spaces shall only be taken in charge</w:t>
            </w:r>
            <w:r>
              <w:rPr>
                <w:sz w:val="24"/>
                <w:szCs w:val="24"/>
                <w:lang w:val="en-US"/>
              </w:rPr>
              <w:t xml:space="preserve"> </w:t>
            </w:r>
            <w:r w:rsidRPr="001F09EE">
              <w:rPr>
                <w:sz w:val="24"/>
                <w:szCs w:val="24"/>
                <w:lang w:val="en-US"/>
              </w:rPr>
              <w:t>where the general public has access to such spaces either by historical right</w:t>
            </w:r>
            <w:r>
              <w:rPr>
                <w:sz w:val="24"/>
                <w:szCs w:val="24"/>
                <w:lang w:val="en-US"/>
              </w:rPr>
              <w:t xml:space="preserve"> </w:t>
            </w:r>
            <w:r w:rsidRPr="001F09EE">
              <w:rPr>
                <w:sz w:val="24"/>
                <w:szCs w:val="24"/>
                <w:lang w:val="en-US"/>
              </w:rPr>
              <w:t>or by permission.</w:t>
            </w:r>
          </w:p>
        </w:tc>
      </w:tr>
      <w:tr w:rsidR="001F09EE" w:rsidRPr="001F09EE" w:rsidTr="001F09EE">
        <w:tc>
          <w:tcPr>
            <w:tcW w:w="1050" w:type="dxa"/>
            <w:hideMark/>
          </w:tcPr>
          <w:p w:rsidR="001F09EE" w:rsidRPr="001F09EE" w:rsidRDefault="001F09EE" w:rsidP="001F09EE">
            <w:pPr>
              <w:rPr>
                <w:b/>
                <w:sz w:val="24"/>
                <w:szCs w:val="24"/>
                <w:lang w:val="en-US"/>
              </w:rPr>
            </w:pPr>
            <w:r w:rsidRPr="001F09EE">
              <w:rPr>
                <w:b/>
                <w:sz w:val="24"/>
                <w:szCs w:val="24"/>
                <w:lang w:val="en-US"/>
              </w:rPr>
              <w:t xml:space="preserve">Note 2: </w:t>
            </w:r>
          </w:p>
        </w:tc>
        <w:tc>
          <w:tcPr>
            <w:tcW w:w="0" w:type="auto"/>
            <w:hideMark/>
          </w:tcPr>
          <w:p w:rsidR="001F09EE" w:rsidRPr="001F09EE" w:rsidRDefault="001F09EE" w:rsidP="001F09EE">
            <w:pPr>
              <w:rPr>
                <w:sz w:val="24"/>
                <w:szCs w:val="24"/>
                <w:lang w:val="en-US"/>
              </w:rPr>
            </w:pPr>
            <w:r w:rsidRPr="001F09EE">
              <w:rPr>
                <w:sz w:val="24"/>
                <w:szCs w:val="24"/>
                <w:lang w:val="en-US"/>
              </w:rPr>
              <w:t>Sewers, water-mains and services connections are as defined by section 2 of the Water Services Act, 2007.</w:t>
            </w:r>
          </w:p>
        </w:tc>
      </w:tr>
    </w:tbl>
    <w:p w:rsidR="001F09EE" w:rsidRPr="00C211C8" w:rsidRDefault="001F09EE">
      <w:pPr>
        <w:rPr>
          <w:sz w:val="24"/>
          <w:szCs w:val="24"/>
        </w:rPr>
      </w:pPr>
    </w:p>
    <w:sectPr w:rsidR="001F09EE" w:rsidRPr="00C211C8" w:rsidSect="0093028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2F46"/>
    <w:multiLevelType w:val="hybridMultilevel"/>
    <w:tmpl w:val="B5DE9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187911"/>
    <w:rsid w:val="000B7C80"/>
    <w:rsid w:val="000E4EFA"/>
    <w:rsid w:val="000F6F8D"/>
    <w:rsid w:val="001034E2"/>
    <w:rsid w:val="00126050"/>
    <w:rsid w:val="00187911"/>
    <w:rsid w:val="001B0267"/>
    <w:rsid w:val="001C5A88"/>
    <w:rsid w:val="001E10AD"/>
    <w:rsid w:val="001E506D"/>
    <w:rsid w:val="001F09EE"/>
    <w:rsid w:val="0021580F"/>
    <w:rsid w:val="00227192"/>
    <w:rsid w:val="002B63D7"/>
    <w:rsid w:val="002D613E"/>
    <w:rsid w:val="00343125"/>
    <w:rsid w:val="00343B35"/>
    <w:rsid w:val="00386471"/>
    <w:rsid w:val="003F5870"/>
    <w:rsid w:val="00433E43"/>
    <w:rsid w:val="004713CA"/>
    <w:rsid w:val="00492789"/>
    <w:rsid w:val="004A7E62"/>
    <w:rsid w:val="004B5085"/>
    <w:rsid w:val="005075CF"/>
    <w:rsid w:val="00534364"/>
    <w:rsid w:val="00560893"/>
    <w:rsid w:val="00584755"/>
    <w:rsid w:val="005B4F5A"/>
    <w:rsid w:val="008646B6"/>
    <w:rsid w:val="008A297B"/>
    <w:rsid w:val="008D2F68"/>
    <w:rsid w:val="00923100"/>
    <w:rsid w:val="00930286"/>
    <w:rsid w:val="009354D8"/>
    <w:rsid w:val="009E3A9D"/>
    <w:rsid w:val="00A160DD"/>
    <w:rsid w:val="00AC7A88"/>
    <w:rsid w:val="00B42B2C"/>
    <w:rsid w:val="00BD2612"/>
    <w:rsid w:val="00C211C8"/>
    <w:rsid w:val="00C41D5E"/>
    <w:rsid w:val="00C476AC"/>
    <w:rsid w:val="00C8610B"/>
    <w:rsid w:val="00D13E45"/>
    <w:rsid w:val="00D13E65"/>
    <w:rsid w:val="00D16C10"/>
    <w:rsid w:val="00E477E7"/>
    <w:rsid w:val="00ED1A77"/>
    <w:rsid w:val="00F013E2"/>
    <w:rsid w:val="00F25DF5"/>
    <w:rsid w:val="00F26724"/>
    <w:rsid w:val="00F42E46"/>
    <w:rsid w:val="00FA3BC7"/>
    <w:rsid w:val="00FB114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b05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911"/>
    <w:rPr>
      <w:rFonts w:ascii="Tahoma" w:hAnsi="Tahoma" w:cs="Tahoma"/>
      <w:sz w:val="16"/>
      <w:szCs w:val="16"/>
    </w:rPr>
  </w:style>
  <w:style w:type="character" w:customStyle="1" w:styleId="fontstyle01">
    <w:name w:val="fontstyle01"/>
    <w:basedOn w:val="DefaultParagraphFont"/>
    <w:rsid w:val="001F09EE"/>
    <w:rPr>
      <w:rFonts w:ascii="Calibri" w:hAnsi="Calibri" w:cs="Calibri" w:hint="default"/>
      <w:b/>
      <w:bCs/>
      <w:i w:val="0"/>
      <w:iCs w:val="0"/>
      <w:color w:val="000000"/>
      <w:sz w:val="24"/>
      <w:szCs w:val="24"/>
    </w:rPr>
  </w:style>
  <w:style w:type="character" w:customStyle="1" w:styleId="fontstyle21">
    <w:name w:val="fontstyle21"/>
    <w:basedOn w:val="DefaultParagraphFont"/>
    <w:rsid w:val="001F09EE"/>
    <w:rPr>
      <w:rFonts w:ascii="Calibri" w:hAnsi="Calibri" w:cs="Calibri" w:hint="default"/>
      <w:b w:val="0"/>
      <w:bCs w:val="0"/>
      <w:i w:val="0"/>
      <w:iCs w:val="0"/>
      <w:color w:val="000000"/>
      <w:sz w:val="24"/>
      <w:szCs w:val="24"/>
    </w:rPr>
  </w:style>
  <w:style w:type="character" w:styleId="Hyperlink">
    <w:name w:val="Hyperlink"/>
    <w:basedOn w:val="DefaultParagraphFont"/>
    <w:uiPriority w:val="99"/>
    <w:unhideWhenUsed/>
    <w:rsid w:val="001F09EE"/>
    <w:rPr>
      <w:color w:val="0000FF" w:themeColor="hyperlink"/>
      <w:u w:val="single"/>
    </w:rPr>
  </w:style>
  <w:style w:type="paragraph" w:styleId="ListParagraph">
    <w:name w:val="List Paragraph"/>
    <w:basedOn w:val="Normal"/>
    <w:uiPriority w:val="34"/>
    <w:qFormat/>
    <w:rsid w:val="00227192"/>
    <w:pPr>
      <w:ind w:left="720"/>
      <w:contextualSpacing/>
    </w:pPr>
  </w:style>
</w:styles>
</file>

<file path=word/webSettings.xml><?xml version="1.0" encoding="utf-8"?>
<w:webSettings xmlns:r="http://schemas.openxmlformats.org/officeDocument/2006/relationships" xmlns:w="http://schemas.openxmlformats.org/wordprocessingml/2006/main">
  <w:divs>
    <w:div w:id="565603189">
      <w:bodyDiv w:val="1"/>
      <w:marLeft w:val="0"/>
      <w:marRight w:val="0"/>
      <w:marTop w:val="0"/>
      <w:marBottom w:val="0"/>
      <w:divBdr>
        <w:top w:val="none" w:sz="0" w:space="0" w:color="auto"/>
        <w:left w:val="none" w:sz="0" w:space="0" w:color="auto"/>
        <w:bottom w:val="none" w:sz="0" w:space="0" w:color="auto"/>
        <w:right w:val="none" w:sz="0" w:space="0" w:color="auto"/>
      </w:divBdr>
      <w:divsChild>
        <w:div w:id="1906645545">
          <w:marLeft w:val="0"/>
          <w:marRight w:val="0"/>
          <w:marTop w:val="0"/>
          <w:marBottom w:val="0"/>
          <w:divBdr>
            <w:top w:val="none" w:sz="0" w:space="0" w:color="auto"/>
            <w:left w:val="none" w:sz="0" w:space="0" w:color="auto"/>
            <w:bottom w:val="none" w:sz="0" w:space="0" w:color="auto"/>
            <w:right w:val="none" w:sz="0" w:space="0" w:color="auto"/>
          </w:divBdr>
          <w:divsChild>
            <w:div w:id="1656881642">
              <w:marLeft w:val="374"/>
              <w:marRight w:val="0"/>
              <w:marTop w:val="0"/>
              <w:marBottom w:val="0"/>
              <w:divBdr>
                <w:top w:val="none" w:sz="0" w:space="0" w:color="auto"/>
                <w:left w:val="none" w:sz="0" w:space="0" w:color="auto"/>
                <w:bottom w:val="none" w:sz="0" w:space="0" w:color="auto"/>
                <w:right w:val="none" w:sz="0" w:space="0" w:color="auto"/>
              </w:divBdr>
              <w:divsChild>
                <w:div w:id="394549063">
                  <w:marLeft w:val="0"/>
                  <w:marRight w:val="0"/>
                  <w:marTop w:val="0"/>
                  <w:marBottom w:val="0"/>
                  <w:divBdr>
                    <w:top w:val="none" w:sz="0" w:space="0" w:color="auto"/>
                    <w:left w:val="none" w:sz="0" w:space="0" w:color="auto"/>
                    <w:bottom w:val="none" w:sz="0" w:space="0" w:color="auto"/>
                    <w:right w:val="none" w:sz="0" w:space="0" w:color="auto"/>
                  </w:divBdr>
                  <w:divsChild>
                    <w:div w:id="10101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79123">
      <w:bodyDiv w:val="1"/>
      <w:marLeft w:val="0"/>
      <w:marRight w:val="0"/>
      <w:marTop w:val="0"/>
      <w:marBottom w:val="0"/>
      <w:divBdr>
        <w:top w:val="none" w:sz="0" w:space="0" w:color="auto"/>
        <w:left w:val="none" w:sz="0" w:space="0" w:color="auto"/>
        <w:bottom w:val="none" w:sz="0" w:space="0" w:color="auto"/>
        <w:right w:val="none" w:sz="0" w:space="0" w:color="auto"/>
      </w:divBdr>
    </w:div>
    <w:div w:id="1102798379">
      <w:bodyDiv w:val="1"/>
      <w:marLeft w:val="0"/>
      <w:marRight w:val="0"/>
      <w:marTop w:val="0"/>
      <w:marBottom w:val="0"/>
      <w:divBdr>
        <w:top w:val="none" w:sz="0" w:space="0" w:color="auto"/>
        <w:left w:val="none" w:sz="0" w:space="0" w:color="auto"/>
        <w:bottom w:val="none" w:sz="0" w:space="0" w:color="auto"/>
        <w:right w:val="none" w:sz="0" w:space="0" w:color="auto"/>
      </w:divBdr>
    </w:div>
    <w:div w:id="1498493519">
      <w:bodyDiv w:val="1"/>
      <w:marLeft w:val="0"/>
      <w:marRight w:val="0"/>
      <w:marTop w:val="0"/>
      <w:marBottom w:val="0"/>
      <w:divBdr>
        <w:top w:val="none" w:sz="0" w:space="0" w:color="auto"/>
        <w:left w:val="none" w:sz="0" w:space="0" w:color="auto"/>
        <w:bottom w:val="none" w:sz="0" w:space="0" w:color="auto"/>
        <w:right w:val="none" w:sz="0" w:space="0" w:color="auto"/>
      </w:divBdr>
    </w:div>
    <w:div w:id="2006785419">
      <w:bodyDiv w:val="1"/>
      <w:marLeft w:val="0"/>
      <w:marRight w:val="0"/>
      <w:marTop w:val="0"/>
      <w:marBottom w:val="0"/>
      <w:divBdr>
        <w:top w:val="none" w:sz="0" w:space="0" w:color="auto"/>
        <w:left w:val="none" w:sz="0" w:space="0" w:color="auto"/>
        <w:bottom w:val="none" w:sz="0" w:space="0" w:color="auto"/>
        <w:right w:val="none" w:sz="0" w:space="0" w:color="auto"/>
      </w:divBdr>
      <w:divsChild>
        <w:div w:id="1768768777">
          <w:marLeft w:val="0"/>
          <w:marRight w:val="0"/>
          <w:marTop w:val="0"/>
          <w:marBottom w:val="0"/>
          <w:divBdr>
            <w:top w:val="none" w:sz="0" w:space="0" w:color="auto"/>
            <w:left w:val="none" w:sz="0" w:space="0" w:color="auto"/>
            <w:bottom w:val="none" w:sz="0" w:space="0" w:color="auto"/>
            <w:right w:val="none" w:sz="0" w:space="0" w:color="auto"/>
          </w:divBdr>
          <w:divsChild>
            <w:div w:id="1026373141">
              <w:marLeft w:val="374"/>
              <w:marRight w:val="0"/>
              <w:marTop w:val="0"/>
              <w:marBottom w:val="0"/>
              <w:divBdr>
                <w:top w:val="none" w:sz="0" w:space="0" w:color="auto"/>
                <w:left w:val="none" w:sz="0" w:space="0" w:color="auto"/>
                <w:bottom w:val="none" w:sz="0" w:space="0" w:color="auto"/>
                <w:right w:val="none" w:sz="0" w:space="0" w:color="auto"/>
              </w:divBdr>
              <w:divsChild>
                <w:div w:id="393702916">
                  <w:marLeft w:val="0"/>
                  <w:marRight w:val="0"/>
                  <w:marTop w:val="0"/>
                  <w:marBottom w:val="0"/>
                  <w:divBdr>
                    <w:top w:val="none" w:sz="0" w:space="0" w:color="auto"/>
                    <w:left w:val="none" w:sz="0" w:space="0" w:color="auto"/>
                    <w:bottom w:val="none" w:sz="0" w:space="0" w:color="auto"/>
                    <w:right w:val="none" w:sz="0" w:space="0" w:color="auto"/>
                  </w:divBdr>
                  <w:divsChild>
                    <w:div w:id="21118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ning@leitrim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ning@leitrimcoco.ie" TargetMode="External"/><Relationship Id="rId5" Type="http://schemas.openxmlformats.org/officeDocument/2006/relationships/hyperlink" Target="http://www.leitrimcoco.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mdonnelly</dc:creator>
  <cp:lastModifiedBy>mshanley</cp:lastModifiedBy>
  <cp:revision>2</cp:revision>
  <cp:lastPrinted>2019-07-31T13:15:00Z</cp:lastPrinted>
  <dcterms:created xsi:type="dcterms:W3CDTF">2020-07-08T15:53:00Z</dcterms:created>
  <dcterms:modified xsi:type="dcterms:W3CDTF">2020-07-08T15:53:00Z</dcterms:modified>
</cp:coreProperties>
</file>