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44677" w14:textId="775E6275" w:rsidR="00102026" w:rsidRPr="007C1568" w:rsidRDefault="007C1568">
      <w:pPr>
        <w:rPr>
          <w:b/>
          <w:bCs/>
        </w:rPr>
      </w:pPr>
      <w:r w:rsidRPr="007C1568">
        <w:rPr>
          <w:b/>
          <w:bCs/>
        </w:rPr>
        <w:t>County Development Plan Submission</w:t>
      </w:r>
    </w:p>
    <w:p w14:paraId="4B1D9622" w14:textId="77777777" w:rsidR="007C1568" w:rsidRDefault="007C1568" w:rsidP="007C1568">
      <w:r>
        <w:t>From:</w:t>
      </w:r>
      <w:r>
        <w:tab/>
        <w:t>Joe McGivern []</w:t>
      </w:r>
    </w:p>
    <w:p w14:paraId="491569BF" w14:textId="77777777" w:rsidR="007C1568" w:rsidRDefault="007C1568" w:rsidP="007C1568">
      <w:r>
        <w:t>Sent:</w:t>
      </w:r>
      <w:r>
        <w:tab/>
        <w:t>10 August 2020 16:34</w:t>
      </w:r>
    </w:p>
    <w:p w14:paraId="5586A498" w14:textId="77777777" w:rsidR="007C1568" w:rsidRDefault="007C1568" w:rsidP="007C1568">
      <w:r>
        <w:t>To:</w:t>
      </w:r>
      <w:r>
        <w:tab/>
      </w:r>
      <w:proofErr w:type="spellStart"/>
      <w:r>
        <w:t>cdp</w:t>
      </w:r>
      <w:proofErr w:type="spellEnd"/>
    </w:p>
    <w:p w14:paraId="29653DC0" w14:textId="77777777" w:rsidR="007C1568" w:rsidRDefault="007C1568" w:rsidP="007C1568">
      <w:r>
        <w:t>Subject:</w:t>
      </w:r>
      <w:r>
        <w:tab/>
        <w:t>Submission re: County Development Plan 2022 - 2028</w:t>
      </w:r>
    </w:p>
    <w:p w14:paraId="2BFEC31F" w14:textId="77777777" w:rsidR="007C1568" w:rsidRDefault="007C1568" w:rsidP="007C1568"/>
    <w:p w14:paraId="679043F7" w14:textId="77777777" w:rsidR="007C1568" w:rsidRDefault="007C1568" w:rsidP="007C1568">
      <w:r>
        <w:t>Re: Submission to Leitrim County Council - County Development Plan 2022 - 2028</w:t>
      </w:r>
    </w:p>
    <w:p w14:paraId="248C546A" w14:textId="77777777" w:rsidR="007C1568" w:rsidRDefault="007C1568" w:rsidP="007C1568"/>
    <w:p w14:paraId="368F3FC0" w14:textId="77777777" w:rsidR="007C1568" w:rsidRDefault="007C1568" w:rsidP="007C1568"/>
    <w:p w14:paraId="308D690A" w14:textId="77777777" w:rsidR="007C1568" w:rsidRDefault="007C1568" w:rsidP="007C1568"/>
    <w:p w14:paraId="3C0378A1" w14:textId="77777777" w:rsidR="007C1568" w:rsidRDefault="007C1568" w:rsidP="007C1568">
      <w:r>
        <w:t>Introduction</w:t>
      </w:r>
    </w:p>
    <w:p w14:paraId="6C3783B7" w14:textId="77777777" w:rsidR="007C1568" w:rsidRDefault="007C1568" w:rsidP="007C1568"/>
    <w:p w14:paraId="28C4EB68" w14:textId="77777777" w:rsidR="007C1568" w:rsidRDefault="007C1568" w:rsidP="007C1568">
      <w:r>
        <w:t xml:space="preserve">I hereby tender this submission for and on behalf of </w:t>
      </w:r>
      <w:proofErr w:type="spellStart"/>
      <w:r>
        <w:t>Aughoo</w:t>
      </w:r>
      <w:proofErr w:type="spellEnd"/>
      <w:r>
        <w:t xml:space="preserve"> Trail Blazers. Primarily, we are a </w:t>
      </w:r>
    </w:p>
    <w:p w14:paraId="2587CC39" w14:textId="77777777" w:rsidR="007C1568" w:rsidRDefault="007C1568" w:rsidP="007C1568">
      <w:r>
        <w:t xml:space="preserve">walking group established in January 2020. The purpose of our group was to promote healthy </w:t>
      </w:r>
    </w:p>
    <w:p w14:paraId="65B27F92" w14:textId="77777777" w:rsidR="007C1568" w:rsidRDefault="007C1568" w:rsidP="007C1568">
      <w:r>
        <w:t xml:space="preserve">outdoor exercise and general wellbeing. Our group initially consisted of 8 which has now </w:t>
      </w:r>
    </w:p>
    <w:p w14:paraId="0BD4EE37" w14:textId="77777777" w:rsidR="007C1568" w:rsidRDefault="007C1568" w:rsidP="007C1568">
      <w:r>
        <w:t xml:space="preserve">increased to 22. </w:t>
      </w:r>
    </w:p>
    <w:p w14:paraId="02C37639" w14:textId="77777777" w:rsidR="007C1568" w:rsidRDefault="007C1568" w:rsidP="007C1568">
      <w:r>
        <w:t xml:space="preserve">Our general route was access via ‘The Loop’, an off-road walkway adjoining the Shannon/Erne </w:t>
      </w:r>
    </w:p>
    <w:p w14:paraId="1F9B0BB3" w14:textId="77777777" w:rsidR="007C1568" w:rsidRDefault="007C1568" w:rsidP="007C1568">
      <w:r>
        <w:t xml:space="preserve">waterway adjacent to Lock 5. It is a stretch of approximately 1.9km, ending at </w:t>
      </w:r>
      <w:proofErr w:type="spellStart"/>
      <w:r>
        <w:t>Aughoo</w:t>
      </w:r>
      <w:proofErr w:type="spellEnd"/>
      <w:r>
        <w:t xml:space="preserve"> bridge on </w:t>
      </w:r>
    </w:p>
    <w:p w14:paraId="1A1CA534" w14:textId="77777777" w:rsidR="007C1568" w:rsidRDefault="007C1568" w:rsidP="007C1568">
      <w:r>
        <w:t>the R204.</w:t>
      </w:r>
    </w:p>
    <w:p w14:paraId="57FA77D5" w14:textId="77777777" w:rsidR="007C1568" w:rsidRDefault="007C1568" w:rsidP="007C1568"/>
    <w:p w14:paraId="3ED40C35" w14:textId="77777777" w:rsidR="007C1568" w:rsidRDefault="007C1568" w:rsidP="007C1568">
      <w:r>
        <w:t>Purpose</w:t>
      </w:r>
    </w:p>
    <w:p w14:paraId="67E52152" w14:textId="77777777" w:rsidR="007C1568" w:rsidRDefault="007C1568" w:rsidP="007C1568"/>
    <w:p w14:paraId="5C3C3F59" w14:textId="77777777" w:rsidR="007C1568" w:rsidRDefault="007C1568" w:rsidP="007C1568">
      <w:r>
        <w:t xml:space="preserve">Continuing such walk along the R204 from </w:t>
      </w:r>
      <w:proofErr w:type="spellStart"/>
      <w:r>
        <w:t>Aughoo</w:t>
      </w:r>
      <w:proofErr w:type="spellEnd"/>
      <w:r>
        <w:t xml:space="preserve"> Bridge to </w:t>
      </w:r>
      <w:proofErr w:type="spellStart"/>
      <w:r>
        <w:t>Ballinamore</w:t>
      </w:r>
      <w:proofErr w:type="spellEnd"/>
      <w:r>
        <w:t xml:space="preserve"> has proved to be </w:t>
      </w:r>
    </w:p>
    <w:p w14:paraId="0E571D24" w14:textId="77777777" w:rsidR="007C1568" w:rsidRDefault="007C1568" w:rsidP="007C1568">
      <w:r>
        <w:t xml:space="preserve">hazardous and a threat to the safety of those who walk such a route. The increasing volume of </w:t>
      </w:r>
    </w:p>
    <w:p w14:paraId="3F059F75" w14:textId="77777777" w:rsidR="007C1568" w:rsidRDefault="007C1568" w:rsidP="007C1568">
      <w:r>
        <w:t xml:space="preserve">traffic on that roadway has increased such risk as the lack of area on which to walk safely on this </w:t>
      </w:r>
    </w:p>
    <w:p w14:paraId="55C319E1" w14:textId="77777777" w:rsidR="007C1568" w:rsidRDefault="007C1568" w:rsidP="007C1568">
      <w:r>
        <w:t>route is insufficient.</w:t>
      </w:r>
    </w:p>
    <w:p w14:paraId="38C4A66E" w14:textId="77777777" w:rsidR="007C1568" w:rsidRDefault="007C1568" w:rsidP="007C1568">
      <w:r>
        <w:t xml:space="preserve">Our proposal is for the new development plan is to consider constructing a walking trail in order </w:t>
      </w:r>
    </w:p>
    <w:p w14:paraId="6B318DB2" w14:textId="77777777" w:rsidR="007C1568" w:rsidRDefault="007C1568" w:rsidP="007C1568">
      <w:r>
        <w:t xml:space="preserve">to continue ‘The Loop’ from </w:t>
      </w:r>
      <w:proofErr w:type="spellStart"/>
      <w:r>
        <w:t>Aughoo</w:t>
      </w:r>
      <w:proofErr w:type="spellEnd"/>
      <w:r>
        <w:t xml:space="preserve"> bridge, into </w:t>
      </w:r>
      <w:proofErr w:type="spellStart"/>
      <w:r>
        <w:t>Ballinamore</w:t>
      </w:r>
      <w:proofErr w:type="spellEnd"/>
      <w:r>
        <w:t xml:space="preserve"> and link back to Lock 5 via the </w:t>
      </w:r>
    </w:p>
    <w:p w14:paraId="6715C74B" w14:textId="77777777" w:rsidR="007C1568" w:rsidRDefault="007C1568" w:rsidP="007C1568">
      <w:r>
        <w:t xml:space="preserve">current walkway at </w:t>
      </w:r>
      <w:proofErr w:type="spellStart"/>
      <w:r>
        <w:t>Kiltymooden</w:t>
      </w:r>
      <w:proofErr w:type="spellEnd"/>
      <w:r>
        <w:t xml:space="preserve">. Such loop would also encompass a walkway around the </w:t>
      </w:r>
    </w:p>
    <w:p w14:paraId="498B7C29" w14:textId="77777777" w:rsidR="007C1568" w:rsidRDefault="007C1568" w:rsidP="007C1568">
      <w:r>
        <w:t>community hospital on the outskirts of the town.</w:t>
      </w:r>
    </w:p>
    <w:p w14:paraId="07270AAA" w14:textId="77777777" w:rsidR="007C1568" w:rsidRDefault="007C1568" w:rsidP="007C1568"/>
    <w:p w14:paraId="7FD0C018" w14:textId="77777777" w:rsidR="007C1568" w:rsidRDefault="007C1568" w:rsidP="007C1568">
      <w:r>
        <w:lastRenderedPageBreak/>
        <w:t>Advantages</w:t>
      </w:r>
    </w:p>
    <w:p w14:paraId="06665C99" w14:textId="77777777" w:rsidR="007C1568" w:rsidRDefault="007C1568" w:rsidP="007C1568"/>
    <w:p w14:paraId="1FFB0112" w14:textId="77777777" w:rsidR="007C1568" w:rsidRDefault="007C1568" w:rsidP="007C1568">
      <w:r>
        <w:t xml:space="preserve">In addition to such walking trail being utilised as a scenic loop adjacent to the canal, it has the </w:t>
      </w:r>
    </w:p>
    <w:p w14:paraId="7B64DECF" w14:textId="77777777" w:rsidR="007C1568" w:rsidRDefault="007C1568" w:rsidP="007C1568">
      <w:r>
        <w:t xml:space="preserve">added advantage of providing a safe walkway/cycle path for the many children, visitors and </w:t>
      </w:r>
    </w:p>
    <w:p w14:paraId="67C4B225" w14:textId="77777777" w:rsidR="007C1568" w:rsidRDefault="007C1568" w:rsidP="007C1568">
      <w:r>
        <w:t xml:space="preserve">citizens who use the swimming pool and gymnasium at Riversdale House - the only location in </w:t>
      </w:r>
    </w:p>
    <w:p w14:paraId="7FF31486" w14:textId="77777777" w:rsidR="007C1568" w:rsidRDefault="007C1568" w:rsidP="007C1568">
      <w:r>
        <w:t xml:space="preserve">the immediate area that offer such facilities. Many of the local schools also use this facility </w:t>
      </w:r>
    </w:p>
    <w:p w14:paraId="2B6745C7" w14:textId="77777777" w:rsidR="007C1568" w:rsidRDefault="007C1568" w:rsidP="007C1568">
      <w:r>
        <w:t xml:space="preserve">during the school term. It is also a tremendous asset to the community in hosting Water Safety </w:t>
      </w:r>
    </w:p>
    <w:p w14:paraId="33ECA8C1" w14:textId="77777777" w:rsidR="007C1568" w:rsidRDefault="007C1568" w:rsidP="007C1568">
      <w:r>
        <w:t xml:space="preserve">Week each summer. In addition, such walking trail provides a direct walking access to Glenview </w:t>
      </w:r>
    </w:p>
    <w:p w14:paraId="1912B634" w14:textId="77777777" w:rsidR="007C1568" w:rsidRDefault="007C1568" w:rsidP="007C1568">
      <w:proofErr w:type="gramStart"/>
      <w:r>
        <w:t>Folk Museum,</w:t>
      </w:r>
      <w:proofErr w:type="gramEnd"/>
      <w:r>
        <w:t xml:space="preserve"> situated next to </w:t>
      </w:r>
      <w:proofErr w:type="spellStart"/>
      <w:r>
        <w:t>Aughoo</w:t>
      </w:r>
      <w:proofErr w:type="spellEnd"/>
      <w:r>
        <w:t xml:space="preserve"> Bridge.</w:t>
      </w:r>
    </w:p>
    <w:p w14:paraId="7DE4A44E" w14:textId="77777777" w:rsidR="007C1568" w:rsidRDefault="007C1568" w:rsidP="007C1568"/>
    <w:p w14:paraId="4780461D" w14:textId="77777777" w:rsidR="007C1568" w:rsidRDefault="007C1568" w:rsidP="007C1568">
      <w:r>
        <w:t>Conclusion</w:t>
      </w:r>
    </w:p>
    <w:p w14:paraId="1F0E9117" w14:textId="77777777" w:rsidR="007C1568" w:rsidRDefault="007C1568" w:rsidP="007C1568"/>
    <w:p w14:paraId="0CE0EEEF" w14:textId="77777777" w:rsidR="007C1568" w:rsidRDefault="007C1568" w:rsidP="007C1568">
      <w:r>
        <w:t xml:space="preserve">We believe our submission addresses all 4 themes, as outlined in the Corporate Plan. Such project </w:t>
      </w:r>
    </w:p>
    <w:p w14:paraId="2C3AF68E" w14:textId="77777777" w:rsidR="007C1568" w:rsidRDefault="007C1568" w:rsidP="007C1568">
      <w:r>
        <w:t xml:space="preserve">would promote safe accessibility to continue a much cherished and utilised walking trail and in </w:t>
      </w:r>
    </w:p>
    <w:p w14:paraId="6D11741C" w14:textId="77777777" w:rsidR="007C1568" w:rsidRDefault="007C1568" w:rsidP="007C1568">
      <w:r>
        <w:t xml:space="preserve">doing so, provide a means for our children and visitors to safely access the wonderful facilities </w:t>
      </w:r>
    </w:p>
    <w:p w14:paraId="51A03DCC" w14:textId="77777777" w:rsidR="007C1568" w:rsidRDefault="007C1568" w:rsidP="007C1568">
      <w:r>
        <w:t xml:space="preserve">we have to offer in </w:t>
      </w:r>
      <w:proofErr w:type="spellStart"/>
      <w:r>
        <w:t>Ballinamore</w:t>
      </w:r>
      <w:proofErr w:type="spellEnd"/>
      <w:r>
        <w:t xml:space="preserve"> while promoting health and wellbeing in the continued use of </w:t>
      </w:r>
    </w:p>
    <w:p w14:paraId="0B6F9D0B" w14:textId="77777777" w:rsidR="007C1568" w:rsidRDefault="007C1568" w:rsidP="007C1568">
      <w:r>
        <w:t>such a facility.</w:t>
      </w:r>
    </w:p>
    <w:p w14:paraId="53E871FB" w14:textId="77777777" w:rsidR="007C1568" w:rsidRDefault="007C1568" w:rsidP="007C1568"/>
    <w:p w14:paraId="176992DC" w14:textId="77777777" w:rsidR="007C1568" w:rsidRDefault="007C1568" w:rsidP="007C1568"/>
    <w:p w14:paraId="4833D23F" w14:textId="77777777" w:rsidR="007C1568" w:rsidRDefault="007C1568" w:rsidP="007C1568">
      <w:r>
        <w:t>Yours Sincerely,</w:t>
      </w:r>
    </w:p>
    <w:p w14:paraId="071589F1" w14:textId="77777777" w:rsidR="007C1568" w:rsidRDefault="007C1568" w:rsidP="007C1568"/>
    <w:p w14:paraId="605987DD" w14:textId="77777777" w:rsidR="007C1568" w:rsidRDefault="007C1568" w:rsidP="007C1568">
      <w:r>
        <w:t>Joe McGivern</w:t>
      </w:r>
    </w:p>
    <w:p w14:paraId="2DB4D563" w14:textId="77777777" w:rsidR="007C1568" w:rsidRDefault="007C1568"/>
    <w:sectPr w:rsidR="007C1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68"/>
    <w:rsid w:val="00382EB8"/>
    <w:rsid w:val="00533AD7"/>
    <w:rsid w:val="007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CA09"/>
  <w15:chartTrackingRefBased/>
  <w15:docId w15:val="{E05D17F6-2D5C-4E68-BACD-E1173437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Wall</dc:creator>
  <cp:keywords/>
  <dc:description/>
  <cp:lastModifiedBy>Una Wall</cp:lastModifiedBy>
  <cp:revision>1</cp:revision>
  <dcterms:created xsi:type="dcterms:W3CDTF">2020-08-12T10:15:00Z</dcterms:created>
  <dcterms:modified xsi:type="dcterms:W3CDTF">2020-08-12T10:18:00Z</dcterms:modified>
</cp:coreProperties>
</file>